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color w:val="5B9BD5" w:themeColor="accent1"/>
          <w:kern w:val="2"/>
          <w:sz w:val="21"/>
          <w:szCs w:val="24"/>
          <w14:textFill>
            <w14:solidFill>
              <w14:schemeClr w14:val="accent1"/>
            </w14:solidFill>
          </w14:textFill>
        </w:rPr>
        <w:id w:val="1853677942"/>
      </w:sdtPr>
      <w:sdtEndPr>
        <w:rPr>
          <w:color w:val="auto"/>
          <w:kern w:val="2"/>
          <w:sz w:val="21"/>
          <w:szCs w:val="24"/>
        </w:rPr>
      </w:sdtEndPr>
      <w:sdtContent>
        <w:p>
          <w:pPr>
            <w:pStyle w:val="26"/>
            <w:spacing w:before="1540" w:after="240" w:line="360" w:lineRule="auto"/>
            <w:jc w:val="center"/>
            <w:rPr>
              <w:color w:val="5B9BD5" w:themeColor="accent1"/>
              <w14:textFill>
                <w14:solidFill>
                  <w14:schemeClr w14:val="accent1"/>
                </w14:solidFill>
              </w14:textFill>
            </w:rPr>
          </w:pPr>
          <w:r>
            <w:rPr>
              <w:color w:val="5B9BD5" w:themeColor="accent1"/>
              <w14:textFill>
                <w14:solidFill>
                  <w14:schemeClr w14:val="accent1"/>
                </w14:solidFill>
              </w14:textFill>
            </w:rPr>
            <w:drawing>
              <wp:inline distT="0" distB="0" distL="0" distR="0">
                <wp:extent cx="1417320" cy="75057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bookmarkStart w:id="0" w:name="_GoBack"/>
          <w:bookmarkEnd w:id="0"/>
        </w:p>
        <w:sdt>
          <w:sdtPr>
            <w:rPr>
              <w:rFonts w:ascii="黑体" w:hAnsi="黑体" w:eastAsia="黑体" w:cstheme="majorBidi"/>
              <w:b/>
              <w:caps/>
              <w:color w:val="5B9BD5" w:themeColor="accent1"/>
              <w:sz w:val="72"/>
              <w:szCs w:val="72"/>
              <w14:textFill>
                <w14:solidFill>
                  <w14:schemeClr w14:val="accent1"/>
                </w14:solidFill>
              </w14:textFill>
            </w:rPr>
            <w:alias w:val="标题"/>
            <w:id w:val="1735040861"/>
            <w:placeholder>
              <w:docPart w:val="50DD61E5320144A2AF35810C9437B1AD"/>
            </w:placeholder>
            <w15:dataBinding w:prefixMappings="xmlns:ns0='http://purl.org/dc/elements/1.1/' xmlns:ns1='http://schemas.openxmlformats.org/package/2006/metadata/core-properties' " w:xpath="/ns1:coreProperties[1]/ns0:title[1]" w:storeItemID="{6C3C8BC8-F283-45AE-878A-BAB7291924A1}"/>
            <w:text/>
          </w:sdtPr>
          <w:sdtEndPr>
            <w:rPr>
              <w:rFonts w:ascii="黑体" w:hAnsi="黑体" w:eastAsia="黑体" w:cstheme="majorBidi"/>
              <w:b/>
              <w:caps/>
              <w:color w:val="5B9BD5" w:themeColor="accent1"/>
              <w:sz w:val="72"/>
              <w:szCs w:val="72"/>
              <w14:textFill>
                <w14:solidFill>
                  <w14:schemeClr w14:val="accent1"/>
                </w14:solidFill>
              </w14:textFill>
            </w:rPr>
          </w:sdtEndPr>
          <w:sdtContent>
            <w:p>
              <w:pPr>
                <w:pStyle w:val="26"/>
                <w:pBdr>
                  <w:top w:val="single" w:color="5B9BD5" w:themeColor="accent1" w:sz="6" w:space="6"/>
                  <w:bottom w:val="single" w:color="5B9BD5" w:themeColor="accent1" w:sz="6" w:space="6"/>
                </w:pBdr>
                <w:spacing w:after="240" w:line="360" w:lineRule="auto"/>
                <w:ind w:left="-424" w:leftChars="-202" w:right="-340" w:rightChars="-162"/>
                <w:jc w:val="center"/>
                <w:rPr>
                  <w:rFonts w:ascii="黑体" w:hAnsi="黑体" w:eastAsia="黑体" w:cstheme="majorBidi"/>
                  <w:b/>
                  <w:caps/>
                  <w:color w:val="5B9BD5" w:themeColor="accent1"/>
                  <w:sz w:val="56"/>
                  <w:szCs w:val="80"/>
                  <w14:textFill>
                    <w14:solidFill>
                      <w14:schemeClr w14:val="accent1"/>
                    </w14:solidFill>
                  </w14:textFill>
                </w:rPr>
              </w:pPr>
              <w:r>
                <w:rPr>
                  <w:rFonts w:hint="eastAsia" w:ascii="黑体" w:hAnsi="黑体" w:eastAsia="黑体" w:cstheme="majorBidi"/>
                  <w:b/>
                  <w:caps/>
                  <w:color w:val="5B9BD5" w:themeColor="accent1"/>
                  <w:sz w:val="72"/>
                  <w:szCs w:val="72"/>
                  <w:lang w:val="en-US" w:eastAsia="zh-CN"/>
                  <w14:textFill>
                    <w14:solidFill>
                      <w14:schemeClr w14:val="accent1"/>
                    </w14:solidFill>
                  </w14:textFill>
                </w:rPr>
                <w:t>小中见大，弦外有音</w:t>
              </w:r>
            </w:p>
          </w:sdtContent>
        </w:sdt>
        <w:sdt>
          <w:sdtPr>
            <w:rPr>
              <w:rFonts w:hint="eastAsia"/>
              <w:color w:val="5B9BD5" w:themeColor="accent1"/>
              <w:sz w:val="48"/>
              <w:szCs w:val="52"/>
              <w14:textFill>
                <w14:solidFill>
                  <w14:schemeClr w14:val="accent1"/>
                </w14:solidFill>
              </w14:textFill>
            </w:rPr>
            <w:alias w:val="副标题"/>
            <w:id w:val="328029620"/>
            <w:placeholder>
              <w:docPart w:val="8403B185A6964583824ACEBC42423FDD"/>
            </w:placeholder>
            <w15:dataBinding w:prefixMappings="xmlns:ns0='http://purl.org/dc/elements/1.1/' xmlns:ns1='http://schemas.openxmlformats.org/package/2006/metadata/core-properties' " w:xpath="/ns1:coreProperties[1]/ns0:subject[1]" w:storeItemID="{6C3C8BC8-F283-45AE-878A-BAB7291924A1}"/>
            <w:text/>
          </w:sdtPr>
          <w:sdtEndPr>
            <w:rPr>
              <w:rFonts w:hint="eastAsia"/>
              <w:color w:val="5B9BD5" w:themeColor="accent1"/>
              <w:sz w:val="48"/>
              <w:szCs w:val="52"/>
              <w14:textFill>
                <w14:solidFill>
                  <w14:schemeClr w14:val="accent1"/>
                </w14:solidFill>
              </w14:textFill>
            </w:rPr>
          </w:sdtEndPr>
          <w:sdtContent>
            <w:p>
              <w:pPr>
                <w:pStyle w:val="26"/>
                <w:spacing w:line="360" w:lineRule="auto"/>
                <w:jc w:val="center"/>
                <w:rPr>
                  <w:color w:val="FF0000"/>
                  <w:sz w:val="24"/>
                  <w:szCs w:val="28"/>
                </w:rPr>
              </w:pPr>
              <w:r>
                <w:rPr>
                  <w:rFonts w:hint="eastAsia"/>
                  <w:color w:val="5B9BD5" w:themeColor="accent1"/>
                  <w:sz w:val="44"/>
                  <w:szCs w:val="44"/>
                  <w:lang w:eastAsia="zh-CN"/>
                  <w14:textFill>
                    <w14:solidFill>
                      <w14:schemeClr w14:val="accent1"/>
                    </w14:solidFill>
                  </w14:textFill>
                </w:rPr>
                <w:t>——</w:t>
              </w:r>
              <w:r>
                <w:rPr>
                  <w:rFonts w:hint="eastAsia"/>
                  <w:color w:val="5B9BD5" w:themeColor="accent1"/>
                  <w:sz w:val="36"/>
                  <w:szCs w:val="36"/>
                  <w:lang w:eastAsia="zh-CN"/>
                  <w14:textFill>
                    <w14:solidFill>
                      <w14:schemeClr w14:val="accent1"/>
                    </w14:solidFill>
                  </w14:textFill>
                </w:rPr>
                <w:t>活动研磨，</w:t>
              </w:r>
              <w:r>
                <w:rPr>
                  <w:rFonts w:hint="eastAsia"/>
                  <w:color w:val="5B9BD5" w:themeColor="accent1"/>
                  <w:sz w:val="36"/>
                  <w:szCs w:val="36"/>
                  <w:lang w:val="en-US" w:eastAsia="zh-CN"/>
                  <w14:textFill>
                    <w14:solidFill>
                      <w14:schemeClr w14:val="accent1"/>
                    </w14:solidFill>
                  </w14:textFill>
                </w:rPr>
                <w:t>只为</w:t>
              </w:r>
              <w:r>
                <w:rPr>
                  <w:rFonts w:hint="eastAsia"/>
                  <w:color w:val="5B9BD5" w:themeColor="accent1"/>
                  <w:sz w:val="36"/>
                  <w:szCs w:val="36"/>
                  <w:lang w:eastAsia="zh-CN"/>
                  <w14:textFill>
                    <w14:solidFill>
                      <w14:schemeClr w14:val="accent1"/>
                    </w14:solidFill>
                  </w14:textFill>
                </w:rPr>
                <w:t>倾听孩童讲述的声音</w:t>
              </w:r>
            </w:p>
          </w:sdtContent>
        </w:sdt>
        <w:p>
          <w:pPr>
            <w:pStyle w:val="26"/>
            <w:spacing w:before="480" w:line="360" w:lineRule="auto"/>
            <w:jc w:val="center"/>
            <w:rPr>
              <w:color w:val="5B9BD5" w:themeColor="accent1"/>
              <w14:textFill>
                <w14:solidFill>
                  <w14:schemeClr w14:val="accent1"/>
                </w14:solidFill>
              </w14:textFill>
            </w:rPr>
          </w:pPr>
          <w:r>
            <w:rPr>
              <w:color w:val="5B9BD5" w:themeColor="accent1"/>
              <w14:textFill>
                <w14:solidFill>
                  <w14:schemeClr w14:val="accent1"/>
                </w14:solidFill>
              </w14:textFill>
            </w:rPr>
            <w:drawing>
              <wp:inline distT="0" distB="0" distL="0" distR="0">
                <wp:extent cx="758825" cy="478790"/>
                <wp:effectExtent l="0" t="0" r="317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pPr>
            <w:spacing w:line="360" w:lineRule="auto"/>
            <w:jc w:val="center"/>
            <w:rPr>
              <w:rFonts w:ascii="宋体" w:hAnsi="宋体" w:cs="宋体"/>
              <w:b/>
              <w:bCs/>
              <w:color w:val="000000"/>
              <w:sz w:val="44"/>
              <w:szCs w:val="44"/>
            </w:rPr>
          </w:pPr>
        </w:p>
        <w:p>
          <w:pPr>
            <w:spacing w:line="360" w:lineRule="auto"/>
            <w:jc w:val="center"/>
            <w:rPr>
              <w:rFonts w:ascii="宋体" w:hAnsi="宋体" w:cs="宋体"/>
              <w:b/>
              <w:bCs/>
              <w:color w:val="000000"/>
              <w:sz w:val="44"/>
              <w:szCs w:val="44"/>
            </w:rPr>
          </w:pPr>
        </w:p>
        <w:p>
          <w:pPr>
            <w:spacing w:line="360" w:lineRule="auto"/>
            <w:jc w:val="center"/>
            <w:rPr>
              <w:rFonts w:ascii="宋体" w:hAnsi="宋体" w:cs="宋体"/>
              <w:b/>
              <w:bCs/>
              <w:color w:val="000000"/>
              <w:sz w:val="44"/>
              <w:szCs w:val="44"/>
            </w:rPr>
          </w:pPr>
        </w:p>
        <w:p>
          <w:pPr>
            <w:spacing w:line="360" w:lineRule="auto"/>
            <w:jc w:val="center"/>
            <w:rPr>
              <w:rFonts w:ascii="宋体" w:hAnsi="宋体" w:cs="宋体"/>
              <w:b/>
              <w:bCs/>
              <w:color w:val="000000"/>
              <w:sz w:val="44"/>
              <w:szCs w:val="44"/>
            </w:rPr>
          </w:pPr>
        </w:p>
        <w:p>
          <w:pPr>
            <w:spacing w:line="360" w:lineRule="auto"/>
            <w:jc w:val="center"/>
            <w:rPr>
              <w:rFonts w:ascii="宋体" w:hAnsi="宋体" w:cs="宋体"/>
              <w:b/>
              <w:bCs/>
              <w:color w:val="000000"/>
              <w:sz w:val="44"/>
              <w:szCs w:val="44"/>
            </w:rPr>
          </w:pPr>
        </w:p>
        <w:p>
          <w:pPr>
            <w:spacing w:line="360" w:lineRule="auto"/>
            <w:jc w:val="center"/>
            <w:rPr>
              <w:rFonts w:ascii="宋体" w:hAnsi="宋体" w:cs="宋体"/>
              <w:b/>
              <w:bCs/>
              <w:color w:val="000000"/>
              <w:sz w:val="44"/>
              <w:szCs w:val="44"/>
            </w:rPr>
          </w:pPr>
        </w:p>
        <w:p>
          <w:pPr>
            <w:spacing w:line="360" w:lineRule="auto"/>
            <w:jc w:val="center"/>
            <w:rPr>
              <w:rFonts w:ascii="黑体" w:hAnsi="黑体" w:eastAsia="黑体" w:cs="宋体"/>
              <w:b/>
              <w:bCs/>
              <w:color w:val="5B9BD5" w:themeColor="accent1"/>
              <w:sz w:val="48"/>
              <w:szCs w:val="44"/>
              <w14:textFill>
                <w14:solidFill>
                  <w14:schemeClr w14:val="accent1"/>
                </w14:solidFill>
              </w14:textFill>
            </w:rPr>
          </w:pPr>
          <w:r>
            <w:rPr>
              <w:rFonts w:hint="eastAsia" w:ascii="黑体" w:hAnsi="黑体" w:eastAsia="黑体" w:cs="宋体"/>
              <w:b/>
              <w:bCs/>
              <w:color w:val="5B9BD5" w:themeColor="accent1"/>
              <w:sz w:val="48"/>
              <w:szCs w:val="44"/>
              <w14:textFill>
                <w14:solidFill>
                  <w14:schemeClr w14:val="accent1"/>
                </w14:solidFill>
              </w14:textFill>
            </w:rPr>
            <w:t>巫小芳工作室 简 报</w:t>
          </w:r>
        </w:p>
        <w:p>
          <w:pPr>
            <w:spacing w:line="360" w:lineRule="auto"/>
            <w:jc w:val="center"/>
            <w:rPr>
              <w:rFonts w:ascii="宋体" w:hAnsi="宋体" w:cs="宋体"/>
              <w:b/>
              <w:bCs/>
              <w:color w:val="5B9BD5" w:themeColor="accent1"/>
              <w:sz w:val="48"/>
              <w:szCs w:val="44"/>
              <w14:textFill>
                <w14:solidFill>
                  <w14:schemeClr w14:val="accent1"/>
                </w14:solidFill>
              </w14:textFill>
            </w:rPr>
          </w:pPr>
        </w:p>
        <w:p>
          <w:pPr>
            <w:pStyle w:val="26"/>
            <w:spacing w:line="360" w:lineRule="auto"/>
            <w:jc w:val="center"/>
            <w:rPr>
              <w:rFonts w:ascii="黑体" w:hAnsi="黑体" w:eastAsia="黑体"/>
              <w:color w:val="5B9BD5" w:themeColor="accent1"/>
              <w:sz w:val="24"/>
              <w14:textFill>
                <w14:solidFill>
                  <w14:schemeClr w14:val="accent1"/>
                </w14:solidFill>
              </w14:textFill>
            </w:rPr>
          </w:pPr>
          <w:r>
            <w:rPr>
              <w:rFonts w:hint="eastAsia" w:ascii="黑体" w:hAnsi="黑体" w:eastAsia="黑体" w:cs="宋体"/>
              <w:b/>
              <w:bCs/>
              <w:color w:val="5B9BD5" w:themeColor="accent1"/>
              <w:sz w:val="48"/>
              <w:szCs w:val="44"/>
              <w14:textFill>
                <w14:solidFill>
                  <w14:schemeClr w14:val="accent1"/>
                </w14:solidFill>
              </w14:textFill>
            </w:rPr>
            <w:t>20</w:t>
          </w:r>
          <w:r>
            <w:rPr>
              <w:rFonts w:hint="eastAsia" w:ascii="黑体" w:hAnsi="黑体" w:eastAsia="黑体" w:cs="宋体"/>
              <w:b/>
              <w:bCs/>
              <w:color w:val="5B9BD5" w:themeColor="accent1"/>
              <w:sz w:val="48"/>
              <w:szCs w:val="44"/>
              <w:lang w:val="en-US" w:eastAsia="zh-CN"/>
              <w14:textFill>
                <w14:solidFill>
                  <w14:schemeClr w14:val="accent1"/>
                </w14:solidFill>
              </w14:textFill>
            </w:rPr>
            <w:t>20</w:t>
          </w:r>
          <w:r>
            <w:rPr>
              <w:rFonts w:hint="eastAsia" w:ascii="黑体" w:hAnsi="黑体" w:eastAsia="黑体" w:cs="宋体"/>
              <w:b/>
              <w:bCs/>
              <w:color w:val="5B9BD5" w:themeColor="accent1"/>
              <w:sz w:val="48"/>
              <w:szCs w:val="44"/>
              <w14:textFill>
                <w14:solidFill>
                  <w14:schemeClr w14:val="accent1"/>
                </w14:solidFill>
              </w14:textFill>
            </w:rPr>
            <w:t>年第</w:t>
          </w:r>
          <w:r>
            <w:rPr>
              <w:rFonts w:hint="eastAsia" w:ascii="黑体" w:hAnsi="黑体" w:eastAsia="黑体" w:cs="宋体"/>
              <w:b/>
              <w:bCs/>
              <w:color w:val="5B9BD5" w:themeColor="accent1"/>
              <w:sz w:val="48"/>
              <w:szCs w:val="44"/>
              <w:lang w:val="en-US" w:eastAsia="zh-CN"/>
              <w14:textFill>
                <w14:solidFill>
                  <w14:schemeClr w14:val="accent1"/>
                </w14:solidFill>
              </w14:textFill>
            </w:rPr>
            <w:t>三</w:t>
          </w:r>
          <w:r>
            <w:rPr>
              <w:rFonts w:hint="eastAsia" w:ascii="黑体" w:hAnsi="黑体" w:eastAsia="黑体" w:cs="宋体"/>
              <w:b/>
              <w:bCs/>
              <w:color w:val="5B9BD5" w:themeColor="accent1"/>
              <w:sz w:val="48"/>
              <w:szCs w:val="44"/>
              <w14:textFill>
                <w14:solidFill>
                  <w14:schemeClr w14:val="accent1"/>
                </w14:solidFill>
              </w14:textFill>
            </w:rPr>
            <w:t>期</w:t>
          </w:r>
        </w:p>
        <w:p>
          <w:pPr>
            <w:widowControl/>
            <w:spacing w:line="360" w:lineRule="auto"/>
            <w:jc w:val="left"/>
            <w:rPr>
              <w:rFonts w:ascii="宋体" w:hAnsi="宋体"/>
              <w:b/>
              <w:color w:val="000000"/>
              <w:sz w:val="36"/>
              <w:szCs w:val="36"/>
            </w:rPr>
            <w:sectPr>
              <w:headerReference r:id="rId4" w:type="first"/>
              <w:footerReference r:id="rId6" w:type="first"/>
              <w:headerReference r:id="rId3"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0"/>
              <w:cols w:space="425" w:num="1"/>
              <w:titlePg/>
              <w:docGrid w:type="lines" w:linePitch="312" w:charSpace="0"/>
            </w:sectPr>
          </w:pPr>
        </w:p>
      </w:sdtContent>
    </w:sdt>
    <w:p>
      <w:pPr>
        <w:spacing w:line="360" w:lineRule="auto"/>
        <w:rPr>
          <w:rFonts w:ascii="宋体" w:hAnsi="宋体"/>
          <w:b/>
          <w:color w:val="000000"/>
          <w:sz w:val="36"/>
          <w:szCs w:val="36"/>
        </w:rPr>
      </w:pPr>
    </w:p>
    <w:p>
      <w:pPr>
        <w:spacing w:line="360" w:lineRule="auto"/>
        <w:ind w:firstLine="904" w:firstLineChars="250"/>
        <w:rPr>
          <w:rFonts w:ascii="宋体" w:hAnsi="宋体" w:cs="宋体"/>
          <w:b/>
          <w:bCs/>
          <w:color w:val="000000"/>
          <w:sz w:val="44"/>
          <w:szCs w:val="44"/>
        </w:rPr>
      </w:pPr>
      <w:r>
        <w:rPr>
          <w:rFonts w:hint="eastAsia" w:ascii="宋体" w:hAnsi="宋体"/>
          <w:b/>
          <w:color w:val="000000"/>
          <w:sz w:val="36"/>
          <w:szCs w:val="36"/>
        </w:rPr>
        <w:t>双流区名教师工作室</w:t>
      </w:r>
      <w:r>
        <w:rPr>
          <w:rFonts w:ascii="宋体" w:hAnsi="宋体"/>
          <w:b/>
          <w:color w:val="000000"/>
          <w:sz w:val="36"/>
          <w:szCs w:val="36"/>
        </w:rPr>
        <w:t>——</w:t>
      </w:r>
      <w:r>
        <w:rPr>
          <w:rFonts w:hint="eastAsia" w:ascii="宋体" w:hAnsi="宋体"/>
          <w:b/>
          <w:color w:val="000000"/>
          <w:sz w:val="36"/>
          <w:szCs w:val="36"/>
        </w:rPr>
        <w:t>巫小芳工作室</w:t>
      </w:r>
    </w:p>
    <w:p>
      <w:pPr>
        <w:spacing w:line="360" w:lineRule="auto"/>
        <w:jc w:val="center"/>
        <w:rPr>
          <w:rFonts w:ascii="宋体"/>
          <w:b/>
          <w:color w:val="000000"/>
          <w:sz w:val="36"/>
          <w:szCs w:val="36"/>
        </w:rPr>
      </w:pPr>
    </w:p>
    <w:p>
      <w:pPr>
        <w:spacing w:line="360" w:lineRule="auto"/>
        <w:jc w:val="center"/>
        <w:rPr>
          <w:rFonts w:ascii="华文新魏" w:hAnsi="宋体" w:eastAsia="华文新魏"/>
          <w:b/>
          <w:sz w:val="96"/>
          <w:szCs w:val="84"/>
        </w:rPr>
      </w:pPr>
      <w:r>
        <w:rPr>
          <w:rFonts w:hint="eastAsia" w:ascii="华文新魏" w:hAnsi="宋体" w:eastAsia="华文新魏"/>
          <w:b/>
          <w:sz w:val="96"/>
          <w:szCs w:val="84"/>
        </w:rPr>
        <w:t>工</w:t>
      </w:r>
      <w:r>
        <w:rPr>
          <w:rFonts w:ascii="华文新魏" w:hAnsi="宋体" w:eastAsia="华文新魏"/>
          <w:b/>
          <w:sz w:val="96"/>
          <w:szCs w:val="84"/>
        </w:rPr>
        <w:t xml:space="preserve"> </w:t>
      </w:r>
      <w:r>
        <w:rPr>
          <w:rFonts w:hint="eastAsia" w:ascii="华文新魏" w:hAnsi="宋体" w:eastAsia="华文新魏"/>
          <w:b/>
          <w:sz w:val="96"/>
          <w:szCs w:val="84"/>
        </w:rPr>
        <w:t>作</w:t>
      </w:r>
      <w:r>
        <w:rPr>
          <w:rFonts w:ascii="华文新魏" w:hAnsi="宋体" w:eastAsia="华文新魏"/>
          <w:b/>
          <w:sz w:val="96"/>
          <w:szCs w:val="84"/>
        </w:rPr>
        <w:t xml:space="preserve"> </w:t>
      </w:r>
      <w:r>
        <w:rPr>
          <w:rFonts w:hint="eastAsia" w:ascii="华文新魏" w:hAnsi="宋体" w:eastAsia="华文新魏"/>
          <w:b/>
          <w:sz w:val="96"/>
          <w:szCs w:val="84"/>
        </w:rPr>
        <w:t>简</w:t>
      </w:r>
      <w:r>
        <w:rPr>
          <w:rFonts w:ascii="华文新魏" w:hAnsi="宋体" w:eastAsia="华文新魏"/>
          <w:b/>
          <w:sz w:val="96"/>
          <w:szCs w:val="84"/>
        </w:rPr>
        <w:t xml:space="preserve"> </w:t>
      </w:r>
      <w:r>
        <w:rPr>
          <w:rFonts w:hint="eastAsia" w:ascii="华文新魏" w:hAnsi="宋体" w:eastAsia="华文新魏"/>
          <w:b/>
          <w:sz w:val="96"/>
          <w:szCs w:val="84"/>
        </w:rPr>
        <w:t>报</w:t>
      </w:r>
    </w:p>
    <w:p>
      <w:pPr>
        <w:spacing w:line="360" w:lineRule="auto"/>
        <w:jc w:val="center"/>
        <w:rPr>
          <w:rFonts w:ascii="华文隶书" w:hAnsi="宋体" w:eastAsia="华文隶书"/>
          <w:color w:val="000000"/>
          <w:sz w:val="28"/>
          <w:szCs w:val="28"/>
        </w:rPr>
      </w:pPr>
      <w:r>
        <w:rPr>
          <w:rFonts w:ascii="华文隶书" w:hAnsi="宋体" w:eastAsia="华文隶书"/>
          <w:color w:val="000000"/>
          <w:sz w:val="28"/>
          <w:szCs w:val="28"/>
        </w:rPr>
        <w:t>20</w:t>
      </w:r>
      <w:r>
        <w:rPr>
          <w:rFonts w:hint="eastAsia" w:ascii="华文隶书" w:hAnsi="宋体" w:eastAsia="华文隶书"/>
          <w:color w:val="000000"/>
          <w:sz w:val="28"/>
          <w:szCs w:val="28"/>
          <w:lang w:val="en-US" w:eastAsia="zh-CN"/>
        </w:rPr>
        <w:t>20</w:t>
      </w:r>
      <w:r>
        <w:rPr>
          <w:rFonts w:hint="eastAsia" w:ascii="华文隶书" w:hAnsi="宋体" w:eastAsia="华文隶书"/>
          <w:color w:val="000000"/>
          <w:sz w:val="28"/>
          <w:szCs w:val="28"/>
        </w:rPr>
        <w:t>年第</w:t>
      </w:r>
      <w:r>
        <w:rPr>
          <w:rFonts w:hint="eastAsia" w:ascii="华文隶书" w:hAnsi="宋体" w:eastAsia="华文隶书"/>
          <w:color w:val="000000"/>
          <w:sz w:val="28"/>
          <w:szCs w:val="28"/>
          <w:lang w:val="en-US" w:eastAsia="zh-CN"/>
        </w:rPr>
        <w:t>3</w:t>
      </w:r>
      <w:r>
        <w:rPr>
          <w:rFonts w:hint="eastAsia" w:ascii="华文隶书" w:hAnsi="宋体" w:eastAsia="华文隶书"/>
          <w:color w:val="000000"/>
          <w:sz w:val="28"/>
          <w:szCs w:val="28"/>
        </w:rPr>
        <w:t xml:space="preserve"> 期</w:t>
      </w:r>
    </w:p>
    <w:p>
      <w:pPr>
        <w:spacing w:line="360" w:lineRule="auto"/>
        <w:jc w:val="center"/>
        <w:rPr>
          <w:rFonts w:ascii="宋体"/>
          <w:color w:val="000000"/>
          <w:sz w:val="28"/>
          <w:szCs w:val="28"/>
        </w:rPr>
      </w:pPr>
      <w:r>
        <w:rPr>
          <w:rFonts w:hint="eastAsia" w:ascii="宋体" w:hAnsi="宋体"/>
          <w:color w:val="000000"/>
          <w:sz w:val="28"/>
          <w:szCs w:val="28"/>
        </w:rPr>
        <w:t xml:space="preserve"> 巫小芳工作室</w:t>
      </w:r>
      <w:r>
        <w:rPr>
          <w:rFonts w:ascii="宋体" w:hAnsi="宋体"/>
          <w:color w:val="000000"/>
          <w:sz w:val="28"/>
          <w:szCs w:val="28"/>
        </w:rPr>
        <w:t xml:space="preserve">                             20</w:t>
      </w:r>
      <w:r>
        <w:rPr>
          <w:rFonts w:hint="eastAsia" w:ascii="宋体" w:hAnsi="宋体"/>
          <w:color w:val="000000"/>
          <w:sz w:val="28"/>
          <w:szCs w:val="28"/>
          <w:lang w:val="en-US" w:eastAsia="zh-CN"/>
        </w:rPr>
        <w:t>20</w:t>
      </w:r>
      <w:r>
        <w:rPr>
          <w:rFonts w:hint="eastAsia" w:ascii="宋体" w:hAnsi="宋体"/>
          <w:color w:val="000000"/>
          <w:sz w:val="28"/>
          <w:szCs w:val="28"/>
        </w:rPr>
        <w:t>年</w:t>
      </w:r>
      <w:r>
        <w:rPr>
          <w:rFonts w:hint="eastAsia" w:ascii="宋体" w:hAnsi="宋体"/>
          <w:color w:val="000000"/>
          <w:sz w:val="28"/>
          <w:szCs w:val="28"/>
          <w:lang w:val="en-US" w:eastAsia="zh-CN"/>
        </w:rPr>
        <w:t>5</w:t>
      </w:r>
      <w:r>
        <w:rPr>
          <w:rFonts w:hint="eastAsia" w:ascii="宋体" w:hAnsi="宋体"/>
          <w:color w:val="000000"/>
          <w:sz w:val="28"/>
          <w:szCs w:val="28"/>
        </w:rPr>
        <w:t>月</w:t>
      </w:r>
    </w:p>
    <w:p>
      <w:pPr>
        <w:spacing w:line="360" w:lineRule="auto"/>
        <w:jc w:val="center"/>
        <w:rPr>
          <w:rFonts w:ascii="宋体"/>
          <w:color w:val="000000"/>
          <w:sz w:val="28"/>
          <w:szCs w:val="28"/>
        </w:rPr>
      </w:pPr>
      <w:r>
        <w:rPr>
          <w:rFonts w:ascii="宋体"/>
          <w:color w:val="000000"/>
          <w:sz w:val="28"/>
          <w:szCs w:val="28"/>
        </w:rPr>
        <w:pict>
          <v:rect id="_x0000_i1025" o:spt="1" style="height:2pt;width:400.75pt;" fillcolor="#000000" filled="t" stroked="f" coordsize="21600,21600" o:hr="t" o:hrstd="t" o:hrnoshade="t" o:hrpct="965" o:hralign="center">
            <v:path/>
            <v:fill on="t" focussize="0,0"/>
            <v:stroke on="f"/>
            <v:imagedata o:title=""/>
            <o:lock v:ext="edit"/>
            <w10:wrap type="none"/>
            <w10:anchorlock/>
          </v:rect>
        </w:pict>
      </w:r>
    </w:p>
    <w:p>
      <w:pPr>
        <w:spacing w:line="360" w:lineRule="auto"/>
        <w:ind w:firstLine="2940" w:firstLineChars="1050"/>
        <w:rPr>
          <w:rFonts w:ascii="楷体" w:hAnsi="楷体" w:eastAsia="楷体"/>
          <w:color w:val="000000"/>
          <w:sz w:val="28"/>
        </w:rPr>
      </w:pPr>
    </w:p>
    <w:p>
      <w:pPr>
        <w:spacing w:line="360" w:lineRule="auto"/>
        <w:ind w:firstLine="840" w:firstLineChars="300"/>
        <w:rPr>
          <w:rFonts w:ascii="楷体" w:hAnsi="楷体" w:eastAsia="楷体"/>
          <w:color w:val="000000"/>
          <w:sz w:val="28"/>
        </w:rPr>
      </w:pPr>
      <w:r>
        <w:rPr>
          <w:rFonts w:hint="eastAsia" w:ascii="楷体" w:hAnsi="楷体" w:eastAsia="楷体"/>
          <w:color w:val="000000"/>
          <w:sz w:val="28"/>
        </w:rPr>
        <w:t>编辑部：巫小芳工作室</w:t>
      </w:r>
    </w:p>
    <w:p>
      <w:pPr>
        <w:spacing w:line="360" w:lineRule="auto"/>
        <w:ind w:firstLine="840" w:firstLineChars="300"/>
        <w:rPr>
          <w:rFonts w:ascii="楷体" w:hAnsi="楷体" w:eastAsia="楷体"/>
          <w:color w:val="000000"/>
          <w:sz w:val="28"/>
        </w:rPr>
      </w:pPr>
      <w:r>
        <w:rPr>
          <w:rFonts w:hint="eastAsia" w:ascii="楷体" w:hAnsi="楷体" w:eastAsia="楷体"/>
          <w:color w:val="000000"/>
          <w:sz w:val="28"/>
        </w:rPr>
        <w:t>负责人：巫小芳</w:t>
      </w:r>
    </w:p>
    <w:p>
      <w:pPr>
        <w:spacing w:line="360" w:lineRule="auto"/>
        <w:ind w:left="2238" w:leftChars="399" w:hanging="1400" w:hangingChars="500"/>
        <w:rPr>
          <w:rFonts w:ascii="楷体" w:hAnsi="楷体" w:eastAsia="楷体"/>
          <w:color w:val="000000"/>
          <w:sz w:val="28"/>
        </w:rPr>
      </w:pPr>
      <w:r>
        <w:rPr>
          <w:rFonts w:hint="eastAsia" w:ascii="楷体" w:hAnsi="楷体" w:eastAsia="楷体"/>
          <w:color w:val="000000"/>
          <w:sz w:val="28"/>
        </w:rPr>
        <w:t>编</w:t>
      </w:r>
      <w:r>
        <w:rPr>
          <w:rFonts w:ascii="楷体" w:hAnsi="楷体" w:eastAsia="楷体"/>
          <w:color w:val="000000"/>
          <w:sz w:val="28"/>
        </w:rPr>
        <w:t xml:space="preserve">  </w:t>
      </w:r>
      <w:r>
        <w:rPr>
          <w:rFonts w:hint="eastAsia" w:ascii="楷体" w:hAnsi="楷体" w:eastAsia="楷体"/>
          <w:color w:val="000000"/>
          <w:sz w:val="28"/>
        </w:rPr>
        <w:t xml:space="preserve">委：胡佳英  段霁洮  郭佳丽  段  丹  张先连  凌姗 </w:t>
      </w:r>
    </w:p>
    <w:p>
      <w:pPr>
        <w:spacing w:line="360" w:lineRule="auto"/>
        <w:ind w:left="2235" w:leftChars="931" w:hanging="280" w:hangingChars="100"/>
        <w:rPr>
          <w:rFonts w:ascii="楷体" w:hAnsi="楷体" w:eastAsia="楷体"/>
          <w:color w:val="000000"/>
          <w:sz w:val="28"/>
        </w:rPr>
      </w:pPr>
      <w:r>
        <w:rPr>
          <w:rFonts w:hint="eastAsia" w:ascii="楷体" w:hAnsi="楷体" w:eastAsia="楷体"/>
          <w:color w:val="000000"/>
          <w:sz w:val="28"/>
        </w:rPr>
        <w:t>刘柯利  郭  净  胡慧婷  余采倪  杨晓梅</w:t>
      </w:r>
    </w:p>
    <w:p>
      <w:pPr>
        <w:spacing w:line="360" w:lineRule="auto"/>
        <w:ind w:firstLine="840" w:firstLineChars="300"/>
        <w:rPr>
          <w:rFonts w:hint="eastAsia" w:ascii="楷体" w:hAnsi="楷体" w:eastAsia="楷体"/>
          <w:color w:val="000000"/>
          <w:sz w:val="28"/>
          <w:lang w:val="en-US" w:eastAsia="zh-CN"/>
        </w:rPr>
      </w:pPr>
      <w:r>
        <w:rPr>
          <w:rFonts w:hint="eastAsia" w:ascii="楷体" w:hAnsi="楷体" w:eastAsia="楷体"/>
          <w:color w:val="000000"/>
          <w:sz w:val="28"/>
        </w:rPr>
        <w:t>责任编辑：</w:t>
      </w:r>
      <w:r>
        <w:rPr>
          <w:rFonts w:hint="eastAsia" w:ascii="楷体" w:hAnsi="楷体" w:eastAsia="楷体"/>
          <w:color w:val="000000"/>
          <w:sz w:val="28"/>
          <w:lang w:val="en-US" w:eastAsia="zh-CN"/>
        </w:rPr>
        <w:t>杨晓梅</w:t>
      </w:r>
    </w:p>
    <w:p>
      <w:pPr>
        <w:spacing w:line="360" w:lineRule="auto"/>
        <w:ind w:firstLine="840" w:firstLineChars="300"/>
        <w:rPr>
          <w:rFonts w:ascii="华文楷体" w:hAnsi="华文楷体" w:eastAsia="华文楷体"/>
          <w:color w:val="000000"/>
          <w:sz w:val="28"/>
        </w:rPr>
      </w:pPr>
      <w:r>
        <w:rPr>
          <w:rFonts w:hint="eastAsia" w:ascii="楷体" w:hAnsi="楷体" w:eastAsia="楷体"/>
          <w:color w:val="000000"/>
          <w:sz w:val="28"/>
        </w:rPr>
        <w:t>联系邮箱：</w:t>
      </w:r>
      <w:r>
        <w:rPr>
          <w:rFonts w:hint="eastAsia" w:ascii="楷体" w:hAnsi="楷体" w:eastAsia="楷体"/>
          <w:color w:val="000000"/>
          <w:sz w:val="28"/>
          <w:lang w:val="en-US" w:eastAsia="zh-CN"/>
        </w:rPr>
        <w:t>346068443</w:t>
      </w:r>
      <w:r>
        <w:rPr>
          <w:rFonts w:ascii="华文楷体" w:hAnsi="华文楷体" w:eastAsia="华文楷体" w:cstheme="minorHAnsi"/>
          <w:color w:val="000000"/>
          <w:sz w:val="28"/>
        </w:rPr>
        <w:t>@qq.com</w:t>
      </w:r>
    </w:p>
    <w:p>
      <w:pPr>
        <w:spacing w:line="360" w:lineRule="auto"/>
        <w:ind w:firstLine="3080" w:firstLineChars="1100"/>
        <w:rPr>
          <w:rFonts w:ascii="楷体" w:hAnsi="楷体" w:eastAsia="楷体"/>
          <w:color w:val="000000"/>
          <w:sz w:val="28"/>
        </w:rPr>
      </w:pPr>
    </w:p>
    <w:p>
      <w:pPr>
        <w:spacing w:line="360" w:lineRule="auto"/>
        <w:ind w:firstLine="3080" w:firstLineChars="1100"/>
        <w:rPr>
          <w:rFonts w:ascii="楷体" w:hAnsi="楷体" w:eastAsia="楷体"/>
          <w:color w:val="000000"/>
          <w:sz w:val="28"/>
        </w:rPr>
      </w:pPr>
    </w:p>
    <w:p>
      <w:pPr>
        <w:spacing w:line="360" w:lineRule="auto"/>
        <w:ind w:firstLine="3080" w:firstLineChars="1100"/>
        <w:rPr>
          <w:rFonts w:ascii="楷体" w:hAnsi="楷体" w:eastAsia="楷体"/>
          <w:color w:val="000000"/>
          <w:sz w:val="28"/>
        </w:rPr>
      </w:pPr>
    </w:p>
    <w:p>
      <w:pPr>
        <w:spacing w:line="360" w:lineRule="auto"/>
        <w:ind w:firstLine="3080" w:firstLineChars="1100"/>
        <w:rPr>
          <w:rFonts w:ascii="楷体" w:hAnsi="楷体" w:eastAsia="楷体"/>
          <w:color w:val="000000"/>
          <w:sz w:val="28"/>
        </w:rPr>
      </w:pPr>
    </w:p>
    <w:p>
      <w:pPr>
        <w:spacing w:line="360" w:lineRule="auto"/>
        <w:ind w:firstLine="3080" w:firstLineChars="1100"/>
        <w:rPr>
          <w:rFonts w:ascii="楷体" w:hAnsi="楷体" w:eastAsia="楷体"/>
          <w:color w:val="000000"/>
          <w:sz w:val="28"/>
        </w:rPr>
      </w:pPr>
    </w:p>
    <w:p>
      <w:pPr>
        <w:spacing w:line="360" w:lineRule="auto"/>
        <w:ind w:firstLine="3080" w:firstLineChars="1100"/>
        <w:rPr>
          <w:rFonts w:ascii="楷体" w:hAnsi="楷体" w:eastAsia="楷体"/>
          <w:color w:val="000000"/>
          <w:sz w:val="28"/>
        </w:rPr>
      </w:pPr>
    </w:p>
    <w:p>
      <w:pPr>
        <w:spacing w:line="360" w:lineRule="auto"/>
        <w:jc w:val="center"/>
      </w:pPr>
      <w:r>
        <w:rPr>
          <w:rFonts w:ascii="楷体" w:hAnsi="楷体" w:eastAsia="楷体"/>
          <w:color w:val="000000"/>
          <w:sz w:val="28"/>
        </w:rPr>
        <w:t>20</w:t>
      </w:r>
      <w:r>
        <w:rPr>
          <w:rFonts w:hint="default" w:ascii="楷体" w:hAnsi="楷体" w:eastAsia="楷体"/>
          <w:color w:val="000000"/>
          <w:sz w:val="28"/>
          <w:lang w:val="en-US"/>
        </w:rPr>
        <w:t>20</w:t>
      </w:r>
      <w:r>
        <w:rPr>
          <w:rFonts w:ascii="楷体" w:hAnsi="楷体" w:eastAsia="楷体"/>
          <w:color w:val="000000"/>
          <w:sz w:val="28"/>
        </w:rPr>
        <w:t>.</w:t>
      </w:r>
      <w:r>
        <w:rPr>
          <w:rFonts w:hint="eastAsia" w:ascii="楷体" w:hAnsi="楷体" w:eastAsia="楷体"/>
          <w:color w:val="000000"/>
          <w:sz w:val="28"/>
        </w:rPr>
        <w:t>0</w:t>
      </w:r>
      <w:r>
        <w:rPr>
          <w:rFonts w:hint="eastAsia" w:ascii="楷体" w:hAnsi="楷体" w:eastAsia="楷体"/>
          <w:color w:val="000000"/>
          <w:sz w:val="28"/>
          <w:lang w:val="en-US" w:eastAsia="zh-CN"/>
        </w:rPr>
        <w:t>5</w:t>
      </w:r>
      <w:r>
        <w:rPr>
          <w:rFonts w:hint="eastAsia" w:ascii="楷体" w:hAnsi="楷体" w:eastAsia="楷体"/>
          <w:color w:val="000000"/>
          <w:sz w:val="28"/>
        </w:rPr>
        <w:t>出版</w:t>
      </w:r>
    </w:p>
    <w:p>
      <w:pPr>
        <w:spacing w:line="360" w:lineRule="auto"/>
        <w:sectPr>
          <w:footerReference r:id="rId8" w:type="firs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titlePg/>
          <w:docGrid w:type="lines" w:linePitch="312" w:charSpace="0"/>
        </w:sectPr>
      </w:pPr>
    </w:p>
    <w:sdt>
      <w:sdtPr>
        <w:rPr>
          <w:rFonts w:asciiTheme="minorHAnsi" w:hAnsiTheme="minorHAnsi" w:eastAsiaTheme="minorEastAsia" w:cstheme="minorBidi"/>
          <w:b/>
          <w:color w:val="auto"/>
          <w:kern w:val="2"/>
          <w:sz w:val="44"/>
          <w:szCs w:val="24"/>
          <w:lang w:val="zh-CN"/>
        </w:rPr>
        <w:id w:val="-1058316253"/>
        <w:docPartObj>
          <w:docPartGallery w:val="Table of Contents"/>
          <w:docPartUnique/>
        </w:docPartObj>
      </w:sdtPr>
      <w:sdtEndPr>
        <w:rPr>
          <w:rFonts w:asciiTheme="minorHAnsi" w:hAnsiTheme="minorHAnsi" w:eastAsiaTheme="minorEastAsia" w:cstheme="minorBidi"/>
          <w:b/>
          <w:bCs/>
          <w:color w:val="auto"/>
          <w:kern w:val="2"/>
          <w:sz w:val="21"/>
          <w:szCs w:val="24"/>
          <w:lang w:val="zh-CN"/>
        </w:rPr>
      </w:sdtEndPr>
      <w:sdtContent>
        <w:p>
          <w:pPr>
            <w:pStyle w:val="39"/>
            <w:jc w:val="center"/>
          </w:pPr>
          <w:r>
            <w:rPr>
              <w:b/>
              <w:bCs w:val="0"/>
              <w:sz w:val="44"/>
              <w:lang w:val="zh-CN"/>
            </w:rPr>
            <w:t>目</w:t>
          </w:r>
          <w:r>
            <w:rPr>
              <w:rFonts w:hint="eastAsia"/>
              <w:b/>
              <w:bCs w:val="0"/>
              <w:sz w:val="44"/>
              <w:lang w:val="en-US" w:eastAsia="zh-CN"/>
            </w:rPr>
            <w:t xml:space="preserve"> </w:t>
          </w:r>
          <w:r>
            <w:rPr>
              <w:b/>
              <w:bCs w:val="0"/>
              <w:sz w:val="44"/>
              <w:lang w:val="zh-CN"/>
            </w:rPr>
            <w:t>录</w:t>
          </w:r>
          <w:r>
            <w:rPr>
              <w:rFonts w:eastAsia="黑体" w:asciiTheme="majorHAnsi" w:hAnsiTheme="majorHAnsi" w:cstheme="majorBidi"/>
              <w:sz w:val="32"/>
              <w:szCs w:val="32"/>
            </w:rPr>
            <w:fldChar w:fldCharType="begin"/>
          </w:r>
          <w:r>
            <w:instrText xml:space="preserve"> TOC \o "1-3" \h \z \u </w:instrText>
          </w:r>
          <w:r>
            <w:rPr>
              <w:rFonts w:eastAsia="黑体" w:asciiTheme="majorHAnsi" w:hAnsiTheme="majorHAnsi" w:cstheme="majorBidi"/>
              <w:sz w:val="32"/>
              <w:szCs w:val="32"/>
            </w:rPr>
            <w:fldChar w:fldCharType="separate"/>
          </w:r>
        </w:p>
        <w:p/>
        <w:p>
          <w:pPr>
            <w:pStyle w:val="14"/>
            <w:rPr>
              <w:rStyle w:val="18"/>
              <w:rFonts w:cstheme="majorBidi"/>
              <w:b/>
              <w:sz w:val="32"/>
              <w:shd w:val="pct10" w:color="auto" w:fill="FFFFFF"/>
            </w:rPr>
          </w:pPr>
          <w:r>
            <w:rPr>
              <w:rStyle w:val="18"/>
              <w:rFonts w:hint="eastAsia" w:cstheme="majorBidi"/>
              <w:b/>
              <w:sz w:val="32"/>
              <w:shd w:val="pct10" w:color="auto" w:fill="FFFFFF"/>
            </w:rPr>
            <w:t>活动方案</w:t>
          </w:r>
        </w:p>
        <w:p>
          <w:pPr>
            <w:pStyle w:val="9"/>
            <w:tabs>
              <w:tab w:val="right" w:leader="dot" w:pos="8296"/>
            </w:tabs>
            <w:rPr>
              <w:rFonts w:hint="eastAsia" w:eastAsia="宋体" w:cstheme="minorBidi"/>
              <w:kern w:val="2"/>
              <w:sz w:val="21"/>
              <w:lang w:val="en-US" w:eastAsia="zh-CN"/>
            </w:rPr>
          </w:pPr>
          <w:r>
            <w:fldChar w:fldCharType="begin"/>
          </w:r>
          <w:r>
            <w:instrText xml:space="preserve"> HYPERLINK \l "_Toc4440822" </w:instrText>
          </w:r>
          <w:r>
            <w:fldChar w:fldCharType="separate"/>
          </w:r>
          <w:r>
            <w:rPr>
              <w:rStyle w:val="20"/>
            </w:rPr>
            <w:t>20</w:t>
          </w:r>
          <w:r>
            <w:rPr>
              <w:rStyle w:val="20"/>
              <w:rFonts w:hint="eastAsia"/>
              <w:lang w:val="en-US" w:eastAsia="zh-CN"/>
            </w:rPr>
            <w:t>20</w:t>
          </w:r>
          <w:r>
            <w:rPr>
              <w:rStyle w:val="20"/>
            </w:rPr>
            <w:t>年</w:t>
          </w:r>
          <w:r>
            <w:rPr>
              <w:rStyle w:val="20"/>
              <w:rFonts w:hint="eastAsia"/>
              <w:lang w:val="en-US" w:eastAsia="zh-CN"/>
            </w:rPr>
            <w:t>5</w:t>
          </w:r>
          <w:r>
            <w:rPr>
              <w:rStyle w:val="20"/>
            </w:rPr>
            <w:t>月第一次活动方案</w:t>
          </w:r>
          <w:r>
            <w:tab/>
          </w:r>
          <w:r>
            <w:rPr>
              <w:rFonts w:hint="eastAsia"/>
              <w:lang w:val="en-US" w:eastAsia="zh-CN"/>
            </w:rPr>
            <w:t>01</w:t>
          </w:r>
          <w:r>
            <w:fldChar w:fldCharType="end"/>
          </w:r>
        </w:p>
        <w:p>
          <w:pPr>
            <w:pStyle w:val="9"/>
            <w:tabs>
              <w:tab w:val="right" w:leader="dot" w:pos="8296"/>
            </w:tabs>
            <w:rPr>
              <w:rStyle w:val="20"/>
              <w:rFonts w:hint="eastAsia" w:eastAsia="宋体"/>
              <w:sz w:val="21"/>
              <w:lang w:val="en-US" w:eastAsia="zh-CN"/>
            </w:rPr>
          </w:pPr>
          <w:r>
            <w:fldChar w:fldCharType="begin"/>
          </w:r>
          <w:r>
            <w:instrText xml:space="preserve"> HYPERLINK \l "_Toc4440823" </w:instrText>
          </w:r>
          <w:r>
            <w:fldChar w:fldCharType="separate"/>
          </w:r>
          <w:r>
            <w:rPr>
              <w:rStyle w:val="20"/>
            </w:rPr>
            <w:t>20</w:t>
          </w:r>
          <w:r>
            <w:rPr>
              <w:rStyle w:val="20"/>
              <w:rFonts w:hint="eastAsia"/>
              <w:lang w:val="en-US" w:eastAsia="zh-CN"/>
            </w:rPr>
            <w:t>20</w:t>
          </w:r>
          <w:r>
            <w:rPr>
              <w:rStyle w:val="20"/>
            </w:rPr>
            <w:t>年</w:t>
          </w:r>
          <w:r>
            <w:rPr>
              <w:rStyle w:val="20"/>
              <w:rFonts w:hint="eastAsia"/>
              <w:lang w:val="en-US" w:eastAsia="zh-CN"/>
            </w:rPr>
            <w:t>5</w:t>
          </w:r>
          <w:r>
            <w:rPr>
              <w:rStyle w:val="20"/>
            </w:rPr>
            <w:t>月第二次活动方案</w:t>
          </w:r>
          <w:r>
            <w:tab/>
          </w:r>
          <w:r>
            <w:rPr>
              <w:rFonts w:hint="eastAsia"/>
              <w:lang w:val="en-US" w:eastAsia="zh-CN"/>
            </w:rPr>
            <w:t>0</w:t>
          </w:r>
          <w:r>
            <w:fldChar w:fldCharType="end"/>
          </w:r>
          <w:r>
            <w:rPr>
              <w:rFonts w:hint="eastAsia"/>
              <w:lang w:val="en-US" w:eastAsia="zh-CN"/>
            </w:rPr>
            <w:t>3</w:t>
          </w:r>
        </w:p>
        <w:p/>
        <w:p>
          <w:pPr>
            <w:pStyle w:val="14"/>
            <w:spacing w:line="360" w:lineRule="auto"/>
            <w:rPr>
              <w:rStyle w:val="20"/>
              <w:color w:val="auto"/>
              <w:u w:val="none"/>
              <w:shd w:val="clear" w:color="FFFFFF" w:fill="D9D9D9"/>
            </w:rPr>
          </w:pPr>
          <w:r>
            <w:rPr>
              <w:rFonts w:hint="eastAsia"/>
              <w:shd w:val="clear" w:color="FFFFFF" w:fill="D9D9D9"/>
            </w:rPr>
            <w:t>研修简讯</w:t>
          </w:r>
        </w:p>
        <w:p>
          <w:pPr>
            <w:pStyle w:val="9"/>
            <w:tabs>
              <w:tab w:val="right" w:leader="dot" w:pos="8296"/>
            </w:tabs>
            <w:rPr>
              <w:rFonts w:hint="eastAsia" w:eastAsia="宋体" w:cstheme="minorBidi"/>
              <w:kern w:val="2"/>
              <w:sz w:val="21"/>
              <w:lang w:val="en-US" w:eastAsia="zh-CN"/>
            </w:rPr>
          </w:pPr>
          <w:r>
            <w:fldChar w:fldCharType="begin"/>
          </w:r>
          <w:r>
            <w:instrText xml:space="preserve"> HYPERLINK \l "_Toc4440825" </w:instrText>
          </w:r>
          <w:r>
            <w:fldChar w:fldCharType="separate"/>
          </w:r>
          <w:r>
            <w:rPr>
              <w:rStyle w:val="20"/>
              <w:rFonts w:hint="eastAsia"/>
              <w:sz w:val="24"/>
              <w:szCs w:val="24"/>
            </w:rPr>
            <w:t>“</w:t>
          </w:r>
          <w:r>
            <w:rPr>
              <w:rStyle w:val="20"/>
              <w:sz w:val="24"/>
              <w:szCs w:val="24"/>
            </w:rPr>
            <w:t>云中</w:t>
          </w:r>
          <w:r>
            <w:rPr>
              <w:rStyle w:val="20"/>
              <w:rFonts w:hint="eastAsia"/>
              <w:sz w:val="24"/>
              <w:szCs w:val="24"/>
            </w:rPr>
            <w:t>”</w:t>
          </w:r>
          <w:r>
            <w:rPr>
              <w:rStyle w:val="20"/>
              <w:sz w:val="24"/>
              <w:szCs w:val="24"/>
            </w:rPr>
            <w:t>谁寄锦书来</w:t>
          </w:r>
          <w:r>
            <w:rPr>
              <w:rStyle w:val="20"/>
              <w:rFonts w:hint="eastAsia"/>
              <w:sz w:val="24"/>
              <w:szCs w:val="24"/>
            </w:rPr>
            <w:t>——记巫小芳工作室线上研修活动(七)</w:t>
          </w:r>
          <w:r>
            <w:tab/>
          </w:r>
          <w:r>
            <w:rPr>
              <w:rFonts w:hint="eastAsia"/>
              <w:lang w:val="en-US" w:eastAsia="zh-CN"/>
            </w:rPr>
            <w:t>0</w:t>
          </w:r>
          <w:r>
            <w:fldChar w:fldCharType="end"/>
          </w:r>
          <w:r>
            <w:rPr>
              <w:rFonts w:hint="eastAsia"/>
              <w:lang w:val="en-US" w:eastAsia="zh-CN"/>
            </w:rPr>
            <w:t>5</w:t>
          </w:r>
        </w:p>
        <w:p>
          <w:pPr>
            <w:pStyle w:val="9"/>
            <w:tabs>
              <w:tab w:val="right" w:leader="dot" w:pos="8296"/>
            </w:tabs>
            <w:rPr>
              <w:rFonts w:hint="eastAsia"/>
              <w:lang w:val="en-US" w:eastAsia="zh-CN"/>
            </w:rPr>
          </w:pPr>
          <w:r>
            <w:rPr>
              <w:rFonts w:hint="eastAsia"/>
              <w:lang w:val="en-US" w:eastAsia="zh-CN"/>
            </w:rPr>
            <w:fldChar w:fldCharType="begin"/>
          </w:r>
          <w:r>
            <w:rPr>
              <w:rFonts w:hint="eastAsia"/>
              <w:lang w:val="en-US" w:eastAsia="zh-CN"/>
            </w:rPr>
            <w:instrText xml:space="preserve"> HYPERLINK \l "_Toc4440826" </w:instrText>
          </w:r>
          <w:r>
            <w:rPr>
              <w:rFonts w:hint="eastAsia"/>
              <w:lang w:val="en-US" w:eastAsia="zh-CN"/>
            </w:rPr>
            <w:fldChar w:fldCharType="separate"/>
          </w:r>
          <w:r>
            <w:rPr>
              <w:rFonts w:hint="eastAsia"/>
              <w:lang w:val="en-US" w:eastAsia="zh-CN"/>
            </w:rPr>
            <w:t>教研“云行”，成长“在线”——记巫小芳工作室线上研修活动(八)</w:t>
          </w:r>
          <w:r>
            <w:rPr>
              <w:rFonts w:hint="eastAsia"/>
              <w:lang w:val="en-US" w:eastAsia="zh-CN"/>
            </w:rPr>
            <w:tab/>
          </w:r>
          <w:r>
            <w:rPr>
              <w:rFonts w:hint="eastAsia"/>
              <w:lang w:val="en-US" w:eastAsia="zh-CN"/>
            </w:rPr>
            <w:t>0</w:t>
          </w:r>
          <w:r>
            <w:rPr>
              <w:rFonts w:hint="eastAsia"/>
              <w:lang w:val="en-US" w:eastAsia="zh-CN"/>
            </w:rPr>
            <w:fldChar w:fldCharType="end"/>
          </w:r>
          <w:r>
            <w:rPr>
              <w:rFonts w:hint="eastAsia"/>
              <w:lang w:val="en-US" w:eastAsia="zh-CN"/>
            </w:rPr>
            <w:t>8</w:t>
          </w:r>
        </w:p>
        <w:p>
          <w:pPr>
            <w:pStyle w:val="14"/>
            <w:spacing w:line="360" w:lineRule="auto"/>
            <w:rPr>
              <w:rFonts w:hint="eastAsia"/>
              <w:shd w:val="clear" w:color="FFFFFF" w:fill="D9D9D9"/>
            </w:rPr>
          </w:pPr>
        </w:p>
        <w:p>
          <w:pPr>
            <w:pStyle w:val="14"/>
            <w:spacing w:line="360" w:lineRule="auto"/>
            <w:rPr>
              <w:rStyle w:val="20"/>
              <w:rFonts w:hint="default" w:ascii="华文楷体" w:hAnsi="华文楷体" w:eastAsia="宋体"/>
              <w:sz w:val="21"/>
              <w:lang w:val="en-US" w:eastAsia="zh-CN"/>
            </w:rPr>
          </w:pPr>
          <w:r>
            <w:rPr>
              <w:rFonts w:hint="eastAsia"/>
              <w:shd w:val="clear" w:color="FFFFFF" w:fill="D9D9D9"/>
            </w:rPr>
            <w:t>课例研讨</w:t>
          </w:r>
        </w:p>
        <w:p>
          <w:pPr>
            <w:pStyle w:val="9"/>
            <w:tabs>
              <w:tab w:val="right" w:leader="dot" w:pos="8296"/>
            </w:tabs>
            <w:rPr>
              <w:rFonts w:hint="eastAsia"/>
              <w:lang w:val="en-US" w:eastAsia="zh-CN"/>
            </w:rPr>
          </w:pPr>
          <w:r>
            <w:rPr>
              <w:rFonts w:hint="eastAsia"/>
              <w:lang w:val="en-US" w:eastAsia="zh-CN"/>
            </w:rPr>
            <w:fldChar w:fldCharType="begin"/>
          </w:r>
          <w:r>
            <w:rPr>
              <w:rFonts w:hint="eastAsia"/>
              <w:lang w:val="en-US" w:eastAsia="zh-CN"/>
            </w:rPr>
            <w:instrText xml:space="preserve"> HYPERLINK \l "_Toc4440830" </w:instrText>
          </w:r>
          <w:r>
            <w:rPr>
              <w:rFonts w:hint="eastAsia"/>
              <w:lang w:val="en-US" w:eastAsia="zh-CN"/>
            </w:rPr>
            <w:fldChar w:fldCharType="separate"/>
          </w:r>
          <w:r>
            <w:rPr>
              <w:rFonts w:hint="eastAsia"/>
              <w:lang w:val="en-US" w:eastAsia="zh-CN"/>
            </w:rPr>
            <w:t>大班情景表演讲述《蹦蹦和闹闹》</w:t>
          </w:r>
          <w:r>
            <w:rPr>
              <w:rFonts w:hint="eastAsia" w:ascii="楷体" w:hAnsi="楷体" w:eastAsia="楷体" w:cs="楷体"/>
              <w:lang w:val="en-US" w:eastAsia="zh-CN"/>
            </w:rPr>
            <w:t>成都市双流区胜利幼儿园  胡佳英</w:t>
          </w:r>
          <w:r>
            <w:rPr>
              <w:rFonts w:hint="eastAsia"/>
              <w:lang w:val="en-US" w:eastAsia="zh-CN"/>
            </w:rPr>
            <w:tab/>
          </w:r>
          <w:r>
            <w:rPr>
              <w:rFonts w:hint="eastAsia"/>
              <w:lang w:val="en-US" w:eastAsia="zh-CN"/>
            </w:rPr>
            <w:t>1</w:t>
          </w:r>
          <w:r>
            <w:rPr>
              <w:rFonts w:hint="eastAsia"/>
              <w:lang w:val="en-US" w:eastAsia="zh-CN"/>
            </w:rPr>
            <w:fldChar w:fldCharType="end"/>
          </w:r>
          <w:r>
            <w:rPr>
              <w:rFonts w:hint="eastAsia"/>
              <w:lang w:val="en-US" w:eastAsia="zh-CN"/>
            </w:rPr>
            <w:t>1</w:t>
          </w:r>
        </w:p>
        <w:p>
          <w:pPr>
            <w:pStyle w:val="9"/>
            <w:tabs>
              <w:tab w:val="right" w:leader="dot" w:pos="8296"/>
            </w:tabs>
            <w:rPr>
              <w:rFonts w:hint="default"/>
              <w:lang w:val="en-US" w:eastAsia="zh-CN"/>
            </w:rPr>
          </w:pPr>
          <w:r>
            <w:rPr>
              <w:rFonts w:hint="eastAsia"/>
              <w:lang w:val="en-US" w:eastAsia="zh-CN"/>
            </w:rPr>
            <w:t>中班看图讲述活动《小兔家的窗》</w:t>
          </w:r>
          <w:r>
            <w:rPr>
              <w:rFonts w:hint="eastAsia" w:ascii="楷体" w:hAnsi="楷体" w:eastAsia="楷体" w:cs="楷体"/>
              <w:lang w:val="en-US" w:eastAsia="zh-CN"/>
            </w:rPr>
            <w:t>成都市双流区胜利幼儿园 郭净</w:t>
          </w:r>
          <w:r>
            <w:rPr>
              <w:rFonts w:hint="eastAsia"/>
              <w:lang w:val="en-US" w:eastAsia="zh-CN"/>
            </w:rPr>
            <w:tab/>
          </w:r>
          <w:r>
            <w:rPr>
              <w:rFonts w:hint="eastAsia"/>
              <w:lang w:val="en-US" w:eastAsia="zh-CN"/>
            </w:rPr>
            <w:t>13</w:t>
          </w:r>
        </w:p>
        <w:p>
          <w:pPr>
            <w:pStyle w:val="9"/>
            <w:tabs>
              <w:tab w:val="right" w:leader="dot" w:pos="8296"/>
            </w:tabs>
            <w:rPr>
              <w:rFonts w:hint="default"/>
              <w:lang w:val="en-US" w:eastAsia="zh-CN"/>
            </w:rPr>
          </w:pPr>
          <w:r>
            <w:rPr>
              <w:rFonts w:hint="eastAsia"/>
              <w:lang w:val="en-US" w:eastAsia="zh-CN"/>
            </w:rPr>
            <w:fldChar w:fldCharType="begin"/>
          </w:r>
          <w:r>
            <w:rPr>
              <w:rFonts w:hint="eastAsia"/>
              <w:lang w:val="en-US" w:eastAsia="zh-CN"/>
            </w:rPr>
            <w:instrText xml:space="preserve"> HYPERLINK \l "_Toc4440830" </w:instrText>
          </w:r>
          <w:r>
            <w:rPr>
              <w:rFonts w:hint="eastAsia"/>
              <w:lang w:val="en-US" w:eastAsia="zh-CN"/>
            </w:rPr>
            <w:fldChar w:fldCharType="separate"/>
          </w:r>
          <w:r>
            <w:rPr>
              <w:rFonts w:hint="eastAsia"/>
              <w:lang w:val="en-US" w:eastAsia="zh-CN"/>
            </w:rPr>
            <w:t xml:space="preserve">大班说明性讲述活动《我要种蔬菜》 </w:t>
          </w:r>
          <w:r>
            <w:rPr>
              <w:rFonts w:hint="eastAsia" w:ascii="楷体" w:hAnsi="楷体" w:eastAsia="楷体" w:cs="楷体"/>
              <w:lang w:val="en-US" w:eastAsia="zh-CN"/>
            </w:rPr>
            <w:t>成都市双流区机关幼儿园 凌姗</w:t>
          </w:r>
          <w:r>
            <w:rPr>
              <w:rFonts w:hint="eastAsia"/>
              <w:lang w:val="en-US" w:eastAsia="zh-CN"/>
            </w:rPr>
            <w:tab/>
          </w:r>
          <w:r>
            <w:rPr>
              <w:rFonts w:hint="eastAsia"/>
              <w:lang w:val="en-US" w:eastAsia="zh-CN"/>
            </w:rPr>
            <w:t>17</w:t>
          </w:r>
          <w:r>
            <w:rPr>
              <w:rFonts w:hint="eastAsia"/>
              <w:lang w:val="en-US" w:eastAsia="zh-CN"/>
            </w:rPr>
            <w:fldChar w:fldCharType="end"/>
          </w:r>
        </w:p>
        <w:p>
          <w:pPr>
            <w:pStyle w:val="9"/>
            <w:tabs>
              <w:tab w:val="right" w:leader="dot" w:pos="8296"/>
            </w:tabs>
            <w:rPr>
              <w:rFonts w:hint="default"/>
              <w:lang w:val="en-US" w:eastAsia="zh-CN"/>
            </w:rPr>
          </w:pPr>
          <w:r>
            <w:rPr>
              <w:rFonts w:hint="eastAsia"/>
              <w:lang w:val="en-US" w:eastAsia="zh-CN"/>
            </w:rPr>
            <w:t xml:space="preserve">大班说明性讲述活动《制作雪橇》 </w:t>
          </w:r>
          <w:r>
            <w:rPr>
              <w:rFonts w:hint="eastAsia" w:ascii="楷体" w:hAnsi="楷体" w:eastAsia="楷体" w:cs="楷体"/>
              <w:lang w:val="en-US" w:eastAsia="zh-CN"/>
            </w:rPr>
            <w:t>光电所幼儿园  杨晓梅</w:t>
          </w:r>
          <w:r>
            <w:rPr>
              <w:rFonts w:hint="eastAsia"/>
              <w:lang w:val="en-US" w:eastAsia="zh-CN"/>
            </w:rPr>
            <w:tab/>
          </w:r>
          <w:r>
            <w:rPr>
              <w:rFonts w:hint="eastAsia"/>
              <w:lang w:val="en-US" w:eastAsia="zh-CN"/>
            </w:rPr>
            <w:t>20</w:t>
          </w:r>
        </w:p>
        <w:p>
          <w:pPr>
            <w:pStyle w:val="9"/>
            <w:tabs>
              <w:tab w:val="right" w:leader="dot" w:pos="8296"/>
            </w:tabs>
            <w:rPr>
              <w:rFonts w:hint="default"/>
              <w:lang w:val="en-US" w:eastAsia="zh-CN"/>
            </w:rPr>
          </w:pPr>
          <w:r>
            <w:rPr>
              <w:rFonts w:hint="eastAsia"/>
              <w:lang w:val="en-US" w:eastAsia="zh-CN"/>
            </w:rPr>
            <w:t xml:space="preserve">中班说明性讲述活动《西瓜》 </w:t>
          </w:r>
          <w:r>
            <w:rPr>
              <w:rFonts w:hint="eastAsia" w:ascii="楷体" w:hAnsi="楷体" w:eastAsia="楷体" w:cs="楷体"/>
              <w:lang w:val="en-US" w:eastAsia="zh-CN"/>
            </w:rPr>
            <w:t>成都市双流区公兴幼儿园  郭佳丽</w:t>
          </w:r>
          <w:r>
            <w:rPr>
              <w:rFonts w:hint="eastAsia"/>
              <w:lang w:val="en-US" w:eastAsia="zh-CN"/>
            </w:rPr>
            <w:tab/>
          </w:r>
          <w:r>
            <w:rPr>
              <w:rFonts w:hint="eastAsia"/>
              <w:lang w:val="en-US" w:eastAsia="zh-CN"/>
            </w:rPr>
            <w:t>25</w:t>
          </w:r>
        </w:p>
        <w:p>
          <w:pPr>
            <w:pStyle w:val="9"/>
            <w:tabs>
              <w:tab w:val="right" w:leader="dot" w:pos="8296"/>
            </w:tabs>
            <w:rPr>
              <w:rFonts w:hint="default"/>
              <w:lang w:val="en-US" w:eastAsia="zh-CN"/>
            </w:rPr>
          </w:pPr>
          <w:r>
            <w:rPr>
              <w:rFonts w:hint="eastAsia" w:eastAsia="宋体" w:cs="Times New Roman" w:asciiTheme="minorHAnsi" w:hAnsiTheme="minorHAnsi"/>
              <w:kern w:val="0"/>
              <w:sz w:val="24"/>
              <w:szCs w:val="22"/>
              <w:lang w:val="en-US" w:eastAsia="zh-CN" w:bidi="ar-SA"/>
            </w:rPr>
            <w:t>中班说明性讲述活动《</w:t>
          </w:r>
          <w:r>
            <w:rPr>
              <w:rFonts w:hint="eastAsia" w:eastAsia="宋体" w:cs="Times New Roman"/>
              <w:kern w:val="0"/>
              <w:sz w:val="24"/>
              <w:szCs w:val="22"/>
              <w:lang w:val="en-US" w:eastAsia="zh-CN" w:bidi="ar-SA"/>
            </w:rPr>
            <w:t>水果推销员</w:t>
          </w:r>
          <w:r>
            <w:rPr>
              <w:rFonts w:hint="eastAsia" w:eastAsia="宋体" w:cs="Times New Roman" w:asciiTheme="minorHAnsi" w:hAnsiTheme="minorHAnsi"/>
              <w:kern w:val="0"/>
              <w:sz w:val="24"/>
              <w:szCs w:val="22"/>
              <w:lang w:val="en-US" w:eastAsia="zh-CN" w:bidi="ar-SA"/>
            </w:rPr>
            <w:t>》</w:t>
          </w:r>
          <w:r>
            <w:rPr>
              <w:rFonts w:hint="eastAsia"/>
              <w:lang w:val="en-US" w:eastAsia="zh-CN"/>
            </w:rPr>
            <w:t xml:space="preserve"> </w:t>
          </w:r>
          <w:r>
            <w:rPr>
              <w:rFonts w:hint="eastAsia" w:ascii="楷体" w:hAnsi="楷体" w:eastAsia="楷体" w:cs="楷体"/>
              <w:kern w:val="0"/>
              <w:sz w:val="24"/>
              <w:szCs w:val="22"/>
              <w:lang w:val="en-US" w:eastAsia="zh-CN" w:bidi="ar-SA"/>
            </w:rPr>
            <w:t>成都市双流区公兴幼儿园  郭佳丽</w:t>
          </w:r>
          <w:r>
            <w:rPr>
              <w:rFonts w:hint="eastAsia" w:ascii="楷体" w:hAnsi="楷体" w:eastAsia="楷体" w:cs="楷体"/>
              <w:kern w:val="0"/>
              <w:sz w:val="24"/>
              <w:szCs w:val="22"/>
              <w:lang w:val="en-US" w:eastAsia="zh-CN" w:bidi="ar-SA"/>
            </w:rPr>
            <w:tab/>
          </w:r>
          <w:r>
            <w:rPr>
              <w:rFonts w:hint="eastAsia" w:ascii="楷体" w:hAnsi="楷体" w:eastAsia="楷体" w:cs="楷体"/>
              <w:kern w:val="0"/>
              <w:sz w:val="24"/>
              <w:szCs w:val="22"/>
              <w:lang w:val="en-US" w:eastAsia="zh-CN" w:bidi="ar-SA"/>
            </w:rPr>
            <w:t>27</w:t>
          </w:r>
        </w:p>
        <w:p>
          <w:pPr>
            <w:pStyle w:val="9"/>
            <w:tabs>
              <w:tab w:val="right" w:leader="dot" w:pos="8296"/>
            </w:tabs>
            <w:rPr>
              <w:rFonts w:hint="eastAsia"/>
              <w:lang w:val="en-US" w:eastAsia="zh-CN"/>
            </w:rPr>
          </w:pPr>
        </w:p>
        <w:p>
          <w:p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start="0"/>
              <w:cols w:space="425" w:num="1"/>
              <w:docGrid w:type="lines" w:linePitch="312" w:charSpace="0"/>
            </w:sectPr>
          </w:pPr>
          <w:r>
            <w:rPr>
              <w:b/>
              <w:bCs/>
              <w:lang w:val="zh-CN"/>
            </w:rPr>
            <w:fldChar w:fldCharType="end"/>
          </w:r>
        </w:p>
      </w:sdtContent>
    </w:sdt>
    <w:p>
      <w:pPr>
        <w:pStyle w:val="14"/>
        <w:rPr>
          <w:rFonts w:hint="eastAsia" w:ascii="宋体" w:hAnsi="宋体" w:cs="宋体"/>
          <w:b/>
          <w:sz w:val="32"/>
          <w:szCs w:val="32"/>
        </w:rPr>
      </w:pPr>
      <w:r>
        <w:rPr>
          <w:rStyle w:val="18"/>
          <w:rFonts w:hint="eastAsia" w:cstheme="majorBidi"/>
          <w:b/>
          <w:sz w:val="32"/>
          <w:shd w:val="pct10" w:color="auto" w:fill="FFFFFF"/>
        </w:rPr>
        <w:t>活动方案</w:t>
      </w:r>
    </w:p>
    <w:p>
      <w:pPr>
        <w:spacing w:line="500" w:lineRule="exact"/>
        <w:ind w:firstLine="421" w:firstLineChars="131"/>
        <w:jc w:val="center"/>
        <w:rPr>
          <w:rFonts w:ascii="宋体" w:hAnsi="宋体" w:cs="宋体"/>
          <w:b/>
          <w:sz w:val="32"/>
          <w:szCs w:val="32"/>
        </w:rPr>
      </w:pPr>
      <w:r>
        <w:rPr>
          <w:rFonts w:hint="eastAsia" w:ascii="宋体" w:hAnsi="宋体" w:cs="宋体"/>
          <w:b/>
          <w:sz w:val="32"/>
          <w:szCs w:val="32"/>
        </w:rPr>
        <w:t>成都市双流区名教师巫小芳工作室</w:t>
      </w:r>
    </w:p>
    <w:p>
      <w:pPr>
        <w:spacing w:line="500" w:lineRule="exact"/>
        <w:ind w:firstLine="421" w:firstLineChars="131"/>
        <w:jc w:val="center"/>
        <w:rPr>
          <w:rFonts w:ascii="宋体" w:hAnsi="宋体" w:cs="宋体"/>
          <w:b/>
          <w:sz w:val="32"/>
          <w:szCs w:val="32"/>
        </w:rPr>
      </w:pPr>
      <w:r>
        <w:rPr>
          <w:rFonts w:hint="eastAsia" w:ascii="宋体" w:hAnsi="宋体" w:cs="宋体"/>
          <w:b/>
          <w:sz w:val="32"/>
          <w:szCs w:val="32"/>
        </w:rPr>
        <w:t>2020年</w:t>
      </w:r>
      <w:r>
        <w:rPr>
          <w:rFonts w:hint="eastAsia" w:ascii="宋体" w:hAnsi="宋体" w:cs="宋体"/>
          <w:b/>
          <w:sz w:val="32"/>
          <w:szCs w:val="32"/>
          <w:lang w:val="en-US" w:eastAsia="zh-CN"/>
        </w:rPr>
        <w:t>5</w:t>
      </w:r>
      <w:r>
        <w:rPr>
          <w:rFonts w:hint="eastAsia" w:ascii="宋体" w:hAnsi="宋体" w:cs="宋体"/>
          <w:b/>
          <w:sz w:val="32"/>
          <w:szCs w:val="32"/>
        </w:rPr>
        <w:t>月第</w:t>
      </w:r>
      <w:r>
        <w:rPr>
          <w:rFonts w:hint="eastAsia" w:ascii="宋体" w:hAnsi="宋体" w:cs="宋体"/>
          <w:b/>
          <w:sz w:val="32"/>
          <w:szCs w:val="32"/>
          <w:lang w:eastAsia="zh-CN"/>
        </w:rPr>
        <w:t>一</w:t>
      </w:r>
      <w:r>
        <w:rPr>
          <w:rFonts w:hint="eastAsia" w:ascii="宋体" w:hAnsi="宋体" w:cs="宋体"/>
          <w:b/>
          <w:sz w:val="32"/>
          <w:szCs w:val="32"/>
        </w:rPr>
        <w:t>次活动方案（线上教研）</w:t>
      </w:r>
    </w:p>
    <w:p>
      <w:pPr>
        <w:spacing w:line="500" w:lineRule="exact"/>
        <w:ind w:firstLine="482" w:firstLineChars="200"/>
        <w:jc w:val="left"/>
        <w:rPr>
          <w:rFonts w:ascii="宋体" w:hAnsi="宋体" w:cs="宋体"/>
          <w:b/>
          <w:sz w:val="24"/>
        </w:rPr>
      </w:pPr>
      <w:r>
        <w:rPr>
          <w:rFonts w:hint="eastAsia" w:ascii="宋体" w:hAnsi="宋体" w:cs="宋体"/>
          <w:b/>
          <w:sz w:val="24"/>
        </w:rPr>
        <w:t>一、活动时间及地点</w:t>
      </w:r>
    </w:p>
    <w:p>
      <w:pPr>
        <w:spacing w:line="500" w:lineRule="exact"/>
        <w:ind w:firstLine="420"/>
        <w:rPr>
          <w:rFonts w:ascii="宋体" w:hAnsi="宋体" w:cs="宋体"/>
          <w:sz w:val="24"/>
        </w:rPr>
      </w:pPr>
      <w:r>
        <w:rPr>
          <w:rFonts w:hint="eastAsia" w:ascii="宋体" w:hAnsi="宋体" w:cs="宋体"/>
          <w:sz w:val="24"/>
        </w:rPr>
        <w:t>1.</w:t>
      </w:r>
      <w:r>
        <w:rPr>
          <w:rFonts w:ascii="宋体" w:hAnsi="宋体" w:cs="宋体"/>
          <w:sz w:val="24"/>
        </w:rPr>
        <w:t xml:space="preserve"> </w:t>
      </w:r>
      <w:r>
        <w:rPr>
          <w:rFonts w:hint="eastAsia" w:ascii="宋体" w:hAnsi="宋体" w:cs="宋体"/>
          <w:sz w:val="24"/>
        </w:rPr>
        <w:t>时间：2020年</w:t>
      </w:r>
      <w:r>
        <w:rPr>
          <w:rFonts w:hint="eastAsia" w:ascii="宋体" w:hAnsi="宋体" w:cs="宋体"/>
          <w:sz w:val="24"/>
          <w:lang w:val="en-US" w:eastAsia="zh-CN"/>
        </w:rPr>
        <w:t>5</w:t>
      </w:r>
      <w:r>
        <w:rPr>
          <w:rFonts w:hint="eastAsia" w:ascii="宋体" w:hAnsi="宋体" w:cs="宋体"/>
          <w:sz w:val="24"/>
        </w:rPr>
        <w:t>月</w:t>
      </w:r>
      <w:r>
        <w:rPr>
          <w:rFonts w:hint="eastAsia" w:ascii="宋体" w:hAnsi="宋体" w:cs="宋体"/>
          <w:sz w:val="24"/>
          <w:lang w:val="en-US" w:eastAsia="zh-CN"/>
        </w:rPr>
        <w:t>15</w:t>
      </w:r>
      <w:r>
        <w:rPr>
          <w:rFonts w:hint="eastAsia" w:ascii="宋体" w:hAnsi="宋体" w:cs="宋体"/>
          <w:sz w:val="24"/>
        </w:rPr>
        <w:t>日，14:</w:t>
      </w:r>
      <w:r>
        <w:rPr>
          <w:rFonts w:hint="eastAsia" w:ascii="宋体" w:hAnsi="宋体" w:cs="宋体"/>
          <w:sz w:val="24"/>
          <w:lang w:val="en-US" w:eastAsia="zh-CN"/>
        </w:rPr>
        <w:t>3</w:t>
      </w:r>
      <w:r>
        <w:rPr>
          <w:rFonts w:hint="eastAsia" w:ascii="宋体" w:hAnsi="宋体" w:cs="宋体"/>
          <w:sz w:val="24"/>
        </w:rPr>
        <w:t>0-17：00</w:t>
      </w:r>
    </w:p>
    <w:p>
      <w:pPr>
        <w:spacing w:line="500" w:lineRule="exact"/>
        <w:ind w:firstLine="420"/>
        <w:rPr>
          <w:kern w:val="0"/>
          <w:sz w:val="24"/>
        </w:rPr>
      </w:pPr>
      <w:r>
        <w:rPr>
          <w:rFonts w:hint="eastAsia"/>
          <w:sz w:val="24"/>
        </w:rPr>
        <w:t>2.</w:t>
      </w:r>
      <w:r>
        <w:rPr>
          <w:sz w:val="24"/>
        </w:rPr>
        <w:t xml:space="preserve"> </w:t>
      </w:r>
      <w:r>
        <w:rPr>
          <w:rFonts w:hint="eastAsia"/>
          <w:sz w:val="24"/>
        </w:rPr>
        <w:t>地点：</w:t>
      </w:r>
      <w:r>
        <w:rPr>
          <w:rFonts w:hint="eastAsia"/>
          <w:sz w:val="24"/>
          <w:lang w:eastAsia="zh-CN"/>
        </w:rPr>
        <w:t>腾讯会议</w:t>
      </w:r>
      <w:r>
        <w:rPr>
          <w:rFonts w:hint="eastAsia"/>
          <w:sz w:val="24"/>
        </w:rPr>
        <w:t>平台</w:t>
      </w:r>
    </w:p>
    <w:p>
      <w:pPr>
        <w:spacing w:line="500" w:lineRule="exact"/>
        <w:ind w:firstLine="482" w:firstLineChars="200"/>
        <w:jc w:val="left"/>
        <w:rPr>
          <w:rFonts w:hint="eastAsia" w:ascii="宋体" w:hAnsi="宋体" w:cs="宋体"/>
          <w:b/>
          <w:sz w:val="24"/>
        </w:rPr>
      </w:pPr>
      <w:r>
        <w:rPr>
          <w:rFonts w:hint="eastAsia" w:ascii="宋体" w:hAnsi="宋体" w:cs="宋体"/>
          <w:b/>
          <w:sz w:val="24"/>
        </w:rPr>
        <w:t>二、活动内容</w:t>
      </w:r>
    </w:p>
    <w:p>
      <w:pPr>
        <w:spacing w:line="500" w:lineRule="exact"/>
        <w:ind w:firstLine="480" w:firstLineChars="200"/>
        <w:jc w:val="left"/>
        <w:rPr>
          <w:rFonts w:hint="eastAsia" w:ascii="宋体" w:hAnsi="宋体" w:cs="宋体"/>
          <w:b w:val="0"/>
          <w:bCs/>
          <w:sz w:val="24"/>
          <w:lang w:val="en-US" w:eastAsia="zh-CN"/>
        </w:rPr>
      </w:pPr>
      <w:r>
        <w:rPr>
          <w:rFonts w:hint="eastAsia" w:ascii="宋体" w:hAnsi="宋体" w:cs="宋体"/>
          <w:b w:val="0"/>
          <w:bCs/>
          <w:sz w:val="24"/>
          <w:lang w:val="en-US" w:eastAsia="zh-CN"/>
        </w:rPr>
        <w:t>叙事性讲述活动的设计与组织。</w:t>
      </w:r>
    </w:p>
    <w:p>
      <w:pPr>
        <w:spacing w:line="500" w:lineRule="exact"/>
        <w:ind w:firstLine="482" w:firstLineChars="200"/>
        <w:rPr>
          <w:rFonts w:ascii="宋体" w:hAnsi="宋体" w:cs="宋体"/>
          <w:b/>
          <w:bCs/>
          <w:sz w:val="24"/>
        </w:rPr>
      </w:pPr>
      <w:r>
        <w:rPr>
          <w:rFonts w:hint="eastAsia" w:ascii="宋体" w:hAnsi="宋体" w:cs="宋体"/>
          <w:b/>
          <w:bCs/>
          <w:sz w:val="24"/>
        </w:rPr>
        <w:t>三、参会人员</w:t>
      </w:r>
    </w:p>
    <w:p>
      <w:pPr>
        <w:spacing w:line="500" w:lineRule="exact"/>
        <w:ind w:firstLine="480" w:firstLineChars="200"/>
        <w:rPr>
          <w:rFonts w:hint="default" w:ascii="宋体" w:hAnsi="宋体"/>
          <w:sz w:val="24"/>
          <w:lang w:val="en-US"/>
        </w:rPr>
      </w:pPr>
      <w:r>
        <w:rPr>
          <w:rFonts w:hint="eastAsia" w:ascii="宋体" w:hAnsi="宋体"/>
          <w:sz w:val="24"/>
        </w:rPr>
        <w:t>巫小芳、胡佳英、郭净、段丹、刘柯利、段霁洮、张先连、郭佳丽、杨晓梅、凌姗、胡慧婷</w:t>
      </w:r>
      <w:r>
        <w:rPr>
          <w:rFonts w:hint="eastAsia" w:ascii="宋体" w:hAnsi="宋体"/>
          <w:sz w:val="24"/>
          <w:lang w:eastAsia="zh-CN"/>
        </w:rPr>
        <w:t>（余采倪产假）。</w:t>
      </w:r>
    </w:p>
    <w:p>
      <w:pPr>
        <w:spacing w:line="500" w:lineRule="exact"/>
        <w:ind w:firstLine="482" w:firstLineChars="200"/>
        <w:rPr>
          <w:rFonts w:ascii="宋体" w:hAnsi="宋体" w:cs="宋体"/>
          <w:b/>
          <w:bCs/>
          <w:sz w:val="24"/>
        </w:rPr>
      </w:pPr>
      <w:r>
        <w:rPr>
          <w:rFonts w:hint="eastAsia" w:ascii="宋体" w:hAnsi="宋体" w:cs="宋体"/>
          <w:b/>
          <w:bCs/>
          <w:sz w:val="24"/>
        </w:rPr>
        <w:t>四、注意事项</w:t>
      </w:r>
    </w:p>
    <w:p>
      <w:pPr>
        <w:spacing w:line="500" w:lineRule="exact"/>
        <w:ind w:firstLine="480" w:firstLineChars="200"/>
        <w:rPr>
          <w:rFonts w:hint="eastAsia" w:ascii="宋体" w:hAnsi="宋体"/>
          <w:sz w:val="24"/>
        </w:rPr>
      </w:pPr>
      <w:r>
        <w:rPr>
          <w:rFonts w:hint="eastAsia" w:ascii="宋体" w:hAnsi="宋体"/>
          <w:sz w:val="24"/>
        </w:rPr>
        <w:t>请工作室成员提前做好工作安排，准时参加活动。</w:t>
      </w:r>
    </w:p>
    <w:p>
      <w:pPr>
        <w:spacing w:line="500" w:lineRule="exact"/>
        <w:ind w:firstLine="482" w:firstLineChars="200"/>
        <w:rPr>
          <w:rFonts w:ascii="宋体" w:hAnsi="宋体" w:cs="宋体"/>
          <w:b/>
          <w:bCs/>
          <w:kern w:val="0"/>
          <w:sz w:val="24"/>
        </w:rPr>
      </w:pPr>
      <w:r>
        <w:rPr>
          <w:rFonts w:hint="eastAsia" w:ascii="宋体" w:hAnsi="宋体" w:cs="宋体"/>
          <w:b/>
          <w:bCs/>
          <w:kern w:val="0"/>
          <w:sz w:val="24"/>
        </w:rPr>
        <w:t>五、具体安排</w:t>
      </w:r>
    </w:p>
    <w:tbl>
      <w:tblPr>
        <w:tblStyle w:val="15"/>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418"/>
        <w:gridCol w:w="3599"/>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auto"/>
          </w:tcPr>
          <w:p>
            <w:pPr>
              <w:spacing w:line="500" w:lineRule="exact"/>
              <w:jc w:val="center"/>
              <w:rPr>
                <w:rFonts w:ascii="宋体" w:hAnsi="宋体"/>
                <w:b/>
                <w:sz w:val="24"/>
              </w:rPr>
            </w:pPr>
            <w:r>
              <w:rPr>
                <w:rFonts w:ascii="宋体" w:hAnsi="宋体"/>
                <w:b/>
                <w:sz w:val="24"/>
              </w:rPr>
              <w:t>时间</w:t>
            </w:r>
          </w:p>
        </w:tc>
        <w:tc>
          <w:tcPr>
            <w:tcW w:w="1418" w:type="dxa"/>
            <w:shd w:val="clear" w:color="auto" w:fill="auto"/>
          </w:tcPr>
          <w:p>
            <w:pPr>
              <w:spacing w:line="500" w:lineRule="exact"/>
              <w:ind w:firstLine="316" w:firstLineChars="131"/>
              <w:rPr>
                <w:rFonts w:ascii="宋体" w:hAnsi="宋体"/>
                <w:b/>
                <w:sz w:val="24"/>
              </w:rPr>
            </w:pPr>
            <w:r>
              <w:rPr>
                <w:rFonts w:hint="eastAsia" w:ascii="宋体" w:hAnsi="宋体"/>
                <w:b/>
                <w:sz w:val="24"/>
              </w:rPr>
              <w:t>地点</w:t>
            </w:r>
          </w:p>
        </w:tc>
        <w:tc>
          <w:tcPr>
            <w:tcW w:w="3599" w:type="dxa"/>
            <w:shd w:val="clear" w:color="auto" w:fill="auto"/>
          </w:tcPr>
          <w:p>
            <w:pPr>
              <w:spacing w:line="500" w:lineRule="exact"/>
              <w:jc w:val="center"/>
              <w:rPr>
                <w:rFonts w:ascii="宋体" w:hAnsi="宋体"/>
                <w:b/>
                <w:sz w:val="24"/>
              </w:rPr>
            </w:pPr>
            <w:r>
              <w:rPr>
                <w:rFonts w:ascii="宋体" w:hAnsi="宋体"/>
                <w:b/>
                <w:sz w:val="24"/>
              </w:rPr>
              <w:t>具体安排</w:t>
            </w:r>
          </w:p>
        </w:tc>
        <w:tc>
          <w:tcPr>
            <w:tcW w:w="1645" w:type="dxa"/>
            <w:shd w:val="clear" w:color="auto" w:fill="auto"/>
          </w:tcPr>
          <w:p>
            <w:pPr>
              <w:widowControl/>
              <w:spacing w:line="500" w:lineRule="exact"/>
              <w:jc w:val="center"/>
              <w:rPr>
                <w:rFonts w:ascii="宋体" w:hAnsi="宋体"/>
                <w:b/>
                <w:sz w:val="24"/>
              </w:rPr>
            </w:pPr>
            <w:r>
              <w:rPr>
                <w:rFonts w:ascii="宋体" w:hAnsi="宋体"/>
                <w:b/>
                <w:sz w:val="24"/>
              </w:rPr>
              <w:t>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rPr>
              <w:t>1</w:t>
            </w:r>
            <w:r>
              <w:rPr>
                <w:rFonts w:hint="eastAsia" w:ascii="宋体" w:hAnsi="宋体"/>
                <w:sz w:val="24"/>
                <w:lang w:val="en-US" w:eastAsia="zh-CN"/>
              </w:rPr>
              <w:t>4:20</w:t>
            </w:r>
            <w:r>
              <w:rPr>
                <w:rFonts w:hint="eastAsia" w:ascii="宋体" w:hAnsi="宋体"/>
                <w:sz w:val="24"/>
              </w:rPr>
              <w:t>-14:</w:t>
            </w:r>
            <w:r>
              <w:rPr>
                <w:rFonts w:hint="eastAsia" w:ascii="宋体" w:hAnsi="宋体"/>
                <w:sz w:val="24"/>
                <w:lang w:val="en-US" w:eastAsia="zh-CN"/>
              </w:rPr>
              <w:t>3</w:t>
            </w:r>
            <w:r>
              <w:rPr>
                <w:rFonts w:hint="eastAsia" w:ascii="宋体" w:hAnsi="宋体"/>
                <w:sz w:val="24"/>
              </w:rPr>
              <w:t>0</w:t>
            </w:r>
          </w:p>
        </w:tc>
        <w:tc>
          <w:tcPr>
            <w:tcW w:w="1418" w:type="dxa"/>
            <w:vMerge w:val="restart"/>
            <w:shd w:val="clear" w:color="auto" w:fill="auto"/>
          </w:tcPr>
          <w:p>
            <w:pPr>
              <w:spacing w:line="500" w:lineRule="exact"/>
              <w:ind w:firstLine="314" w:firstLineChars="131"/>
              <w:jc w:val="center"/>
              <w:rPr>
                <w:rFonts w:ascii="宋体" w:hAnsi="宋体"/>
                <w:sz w:val="24"/>
              </w:rPr>
            </w:pPr>
          </w:p>
          <w:p>
            <w:pPr>
              <w:spacing w:line="500" w:lineRule="exact"/>
              <w:rPr>
                <w:rFonts w:ascii="宋体" w:hAnsi="宋体"/>
                <w:sz w:val="24"/>
              </w:rPr>
            </w:pPr>
          </w:p>
          <w:p>
            <w:pPr>
              <w:spacing w:line="500" w:lineRule="exact"/>
              <w:rPr>
                <w:rFonts w:ascii="宋体" w:hAnsi="宋体"/>
                <w:sz w:val="24"/>
              </w:rPr>
            </w:pPr>
          </w:p>
          <w:p>
            <w:pPr>
              <w:spacing w:line="500" w:lineRule="exact"/>
              <w:rPr>
                <w:rFonts w:ascii="宋体" w:hAnsi="宋体"/>
                <w:sz w:val="24"/>
              </w:rPr>
            </w:pPr>
          </w:p>
          <w:p>
            <w:pPr>
              <w:spacing w:line="500" w:lineRule="exact"/>
              <w:rPr>
                <w:rFonts w:hint="eastAsia"/>
                <w:sz w:val="24"/>
                <w:lang w:eastAsia="zh-CN"/>
              </w:rPr>
            </w:pPr>
            <w:r>
              <w:rPr>
                <w:rFonts w:hint="eastAsia"/>
                <w:sz w:val="24"/>
                <w:lang w:eastAsia="zh-CN"/>
              </w:rPr>
              <w:t>腾讯会议</w:t>
            </w:r>
          </w:p>
          <w:p>
            <w:pPr>
              <w:spacing w:line="500" w:lineRule="exact"/>
              <w:rPr>
                <w:kern w:val="0"/>
                <w:sz w:val="24"/>
              </w:rPr>
            </w:pPr>
            <w:r>
              <w:rPr>
                <w:rFonts w:hint="eastAsia"/>
                <w:sz w:val="24"/>
              </w:rPr>
              <w:t>平台</w:t>
            </w:r>
          </w:p>
          <w:p>
            <w:pPr>
              <w:spacing w:line="500" w:lineRule="exact"/>
              <w:jc w:val="center"/>
              <w:rPr>
                <w:rFonts w:hint="default" w:ascii="宋体" w:hAnsi="宋体" w:eastAsia="宋体"/>
                <w:sz w:val="24"/>
                <w:lang w:val="en-US" w:eastAsia="zh-CN"/>
              </w:rPr>
            </w:pPr>
          </w:p>
        </w:tc>
        <w:tc>
          <w:tcPr>
            <w:tcW w:w="3599" w:type="dxa"/>
            <w:shd w:val="clear" w:color="auto" w:fill="auto"/>
          </w:tcPr>
          <w:p>
            <w:pPr>
              <w:spacing w:line="500" w:lineRule="exact"/>
              <w:jc w:val="center"/>
              <w:rPr>
                <w:rFonts w:ascii="宋体" w:hAnsi="宋体"/>
                <w:sz w:val="24"/>
              </w:rPr>
            </w:pPr>
            <w:r>
              <w:rPr>
                <w:rFonts w:hint="eastAsia" w:ascii="宋体" w:hAnsi="宋体"/>
                <w:sz w:val="24"/>
              </w:rPr>
              <w:t>点名</w:t>
            </w:r>
          </w:p>
        </w:tc>
        <w:tc>
          <w:tcPr>
            <w:tcW w:w="1645" w:type="dxa"/>
            <w:shd w:val="clear" w:color="auto" w:fill="auto"/>
          </w:tcPr>
          <w:p>
            <w:pPr>
              <w:spacing w:line="500" w:lineRule="exact"/>
              <w:jc w:val="center"/>
              <w:rPr>
                <w:rFonts w:ascii="宋体" w:hAnsi="宋体"/>
                <w:sz w:val="24"/>
              </w:rPr>
            </w:pPr>
            <w:r>
              <w:rPr>
                <w:rFonts w:hint="eastAsia" w:ascii="宋体" w:hAnsi="宋体"/>
                <w:sz w:val="24"/>
              </w:rPr>
              <w:t>巫小芳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984" w:type="dxa"/>
            <w:vMerge w:val="restart"/>
            <w:shd w:val="clear" w:color="auto" w:fill="auto"/>
          </w:tcPr>
          <w:p>
            <w:pPr>
              <w:spacing w:line="500" w:lineRule="exact"/>
              <w:jc w:val="center"/>
              <w:rPr>
                <w:rFonts w:hint="default" w:ascii="宋体" w:hAnsi="宋体"/>
                <w:sz w:val="24"/>
                <w:lang w:val="en-US"/>
              </w:rPr>
            </w:pPr>
            <w:r>
              <w:rPr>
                <w:rFonts w:hint="eastAsia" w:ascii="宋体" w:hAnsi="宋体"/>
                <w:sz w:val="24"/>
              </w:rPr>
              <w:t>14:</w:t>
            </w:r>
            <w:r>
              <w:rPr>
                <w:rFonts w:hint="eastAsia" w:ascii="宋体" w:hAnsi="宋体"/>
                <w:sz w:val="24"/>
                <w:lang w:val="en-US" w:eastAsia="zh-CN"/>
              </w:rPr>
              <w:t>3</w:t>
            </w:r>
            <w:r>
              <w:rPr>
                <w:rFonts w:hint="eastAsia" w:ascii="宋体" w:hAnsi="宋体"/>
                <w:sz w:val="24"/>
              </w:rPr>
              <w:t>0-1</w:t>
            </w:r>
            <w:r>
              <w:rPr>
                <w:rFonts w:hint="eastAsia" w:ascii="宋体" w:hAnsi="宋体"/>
                <w:sz w:val="24"/>
                <w:lang w:val="en-US" w:eastAsia="zh-CN"/>
              </w:rPr>
              <w:t>5</w:t>
            </w:r>
            <w:r>
              <w:rPr>
                <w:rFonts w:hint="eastAsia" w:ascii="宋体" w:hAnsi="宋体"/>
                <w:sz w:val="24"/>
              </w:rPr>
              <w:t>:</w:t>
            </w:r>
            <w:r>
              <w:rPr>
                <w:rFonts w:hint="eastAsia" w:ascii="宋体" w:hAnsi="宋体"/>
                <w:sz w:val="24"/>
                <w:lang w:val="en-US" w:eastAsia="zh-CN"/>
              </w:rPr>
              <w:t>00</w:t>
            </w:r>
          </w:p>
          <w:p>
            <w:pPr>
              <w:spacing w:line="500" w:lineRule="exact"/>
              <w:jc w:val="center"/>
              <w:rPr>
                <w:rFonts w:ascii="宋体" w:hAnsi="宋体"/>
                <w:sz w:val="24"/>
              </w:rPr>
            </w:pP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599" w:type="dxa"/>
            <w:shd w:val="clear" w:color="auto" w:fill="auto"/>
          </w:tcPr>
          <w:p>
            <w:pPr>
              <w:spacing w:line="500" w:lineRule="exact"/>
              <w:jc w:val="center"/>
              <w:rPr>
                <w:rFonts w:hint="eastAsia" w:ascii="宋体" w:hAnsi="宋体" w:eastAsia="宋体"/>
                <w:sz w:val="24"/>
                <w:lang w:eastAsia="zh-CN"/>
              </w:rPr>
            </w:pPr>
            <w:r>
              <w:rPr>
                <w:rFonts w:hint="eastAsia" w:ascii="宋体" w:hAnsi="宋体"/>
                <w:sz w:val="24"/>
                <w:lang w:val="en-US" w:eastAsia="zh-CN"/>
              </w:rPr>
              <w:t>大</w:t>
            </w:r>
            <w:r>
              <w:rPr>
                <w:rFonts w:hint="default" w:ascii="宋体" w:hAnsi="宋体"/>
                <w:sz w:val="24"/>
                <w:lang w:val="en-US" w:eastAsia="zh-CN"/>
              </w:rPr>
              <w:t>班</w:t>
            </w:r>
            <w:r>
              <w:rPr>
                <w:rFonts w:hint="eastAsia" w:ascii="宋体" w:hAnsi="宋体"/>
                <w:sz w:val="24"/>
                <w:lang w:val="en-US" w:eastAsia="zh-CN"/>
              </w:rPr>
              <w:t>情景表演讲述</w:t>
            </w:r>
            <w:r>
              <w:rPr>
                <w:rFonts w:hint="default" w:ascii="宋体" w:hAnsi="宋体"/>
                <w:sz w:val="24"/>
                <w:lang w:val="en-US" w:eastAsia="zh-CN"/>
              </w:rPr>
              <w:t>《</w:t>
            </w:r>
            <w:r>
              <w:rPr>
                <w:rFonts w:hint="eastAsia" w:ascii="宋体" w:hAnsi="宋体"/>
                <w:sz w:val="24"/>
                <w:lang w:val="en-US" w:eastAsia="zh-CN"/>
              </w:rPr>
              <w:t>蹦蹦和闹闹》</w:t>
            </w:r>
          </w:p>
        </w:tc>
        <w:tc>
          <w:tcPr>
            <w:tcW w:w="1645" w:type="dxa"/>
            <w:shd w:val="clear" w:color="auto" w:fill="auto"/>
          </w:tcPr>
          <w:p>
            <w:pPr>
              <w:spacing w:line="500" w:lineRule="exact"/>
              <w:jc w:val="center"/>
              <w:rPr>
                <w:rFonts w:hint="default" w:ascii="宋体" w:hAnsi="宋体" w:eastAsia="宋体"/>
                <w:sz w:val="24"/>
                <w:lang w:val="en-US" w:eastAsia="zh-CN"/>
              </w:rPr>
            </w:pPr>
            <w:r>
              <w:rPr>
                <w:rFonts w:hint="eastAsia" w:ascii="宋体" w:hAnsi="宋体"/>
                <w:sz w:val="24"/>
                <w:lang w:val="en-US" w:eastAsia="zh-CN"/>
              </w:rPr>
              <w:t>胡佳英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4" w:type="dxa"/>
            <w:vMerge w:val="continue"/>
            <w:shd w:val="clear" w:color="auto" w:fill="auto"/>
          </w:tcPr>
          <w:p>
            <w:pPr>
              <w:spacing w:line="500" w:lineRule="exact"/>
              <w:jc w:val="center"/>
              <w:rPr>
                <w:rFonts w:ascii="宋体" w:hAnsi="宋体"/>
                <w:sz w:val="24"/>
              </w:rPr>
            </w:pP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599" w:type="dxa"/>
            <w:shd w:val="clear" w:color="auto" w:fill="auto"/>
          </w:tcPr>
          <w:p>
            <w:pPr>
              <w:spacing w:line="500" w:lineRule="exact"/>
              <w:jc w:val="center"/>
              <w:rPr>
                <w:rFonts w:hint="eastAsia" w:ascii="宋体" w:hAnsi="宋体" w:eastAsia="宋体"/>
                <w:sz w:val="24"/>
                <w:lang w:eastAsia="zh-CN"/>
              </w:rPr>
            </w:pPr>
            <w:r>
              <w:rPr>
                <w:rFonts w:hint="eastAsia" w:ascii="宋体" w:hAnsi="宋体"/>
                <w:sz w:val="24"/>
                <w:lang w:val="en-US" w:eastAsia="zh-CN"/>
              </w:rPr>
              <w:t xml:space="preserve"> 中班看图讲述《小兔家的窗》</w:t>
            </w:r>
          </w:p>
        </w:tc>
        <w:tc>
          <w:tcPr>
            <w:tcW w:w="1645" w:type="dxa"/>
            <w:shd w:val="clear" w:color="auto" w:fill="auto"/>
          </w:tcPr>
          <w:p>
            <w:pPr>
              <w:spacing w:line="500" w:lineRule="exact"/>
              <w:jc w:val="center"/>
              <w:rPr>
                <w:rFonts w:hint="default" w:ascii="宋体" w:hAnsi="宋体" w:eastAsia="宋体"/>
                <w:sz w:val="24"/>
                <w:lang w:val="en-US" w:eastAsia="zh-CN"/>
              </w:rPr>
            </w:pPr>
            <w:r>
              <w:rPr>
                <w:rFonts w:hint="eastAsia" w:ascii="宋体" w:hAnsi="宋体"/>
                <w:sz w:val="24"/>
                <w:lang w:val="en-US" w:eastAsia="zh-CN"/>
              </w:rPr>
              <w:t>郭净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4" w:type="dxa"/>
            <w:shd w:val="clear" w:color="auto" w:fill="auto"/>
          </w:tcPr>
          <w:p>
            <w:pPr>
              <w:spacing w:line="500" w:lineRule="exact"/>
              <w:jc w:val="center"/>
              <w:rPr>
                <w:rFonts w:hint="default" w:ascii="宋体" w:hAnsi="宋体"/>
                <w:sz w:val="24"/>
                <w:lang w:val="en-US"/>
              </w:rPr>
            </w:pPr>
            <w:r>
              <w:rPr>
                <w:rFonts w:hint="eastAsia" w:ascii="宋体" w:hAnsi="宋体"/>
                <w:sz w:val="24"/>
              </w:rPr>
              <w:t>1</w:t>
            </w:r>
            <w:r>
              <w:rPr>
                <w:rFonts w:hint="eastAsia" w:ascii="宋体" w:hAnsi="宋体"/>
                <w:sz w:val="24"/>
                <w:lang w:val="en-US" w:eastAsia="zh-CN"/>
              </w:rPr>
              <w:t>5</w:t>
            </w:r>
            <w:r>
              <w:rPr>
                <w:rFonts w:hint="eastAsia" w:ascii="宋体" w:hAnsi="宋体"/>
                <w:sz w:val="24"/>
              </w:rPr>
              <w:t>:</w:t>
            </w:r>
            <w:r>
              <w:rPr>
                <w:rFonts w:hint="eastAsia" w:ascii="宋体" w:hAnsi="宋体"/>
                <w:sz w:val="24"/>
                <w:lang w:val="en-US" w:eastAsia="zh-CN"/>
              </w:rPr>
              <w:t>00</w:t>
            </w:r>
            <w:r>
              <w:rPr>
                <w:rFonts w:hint="eastAsia" w:ascii="宋体" w:hAnsi="宋体"/>
                <w:sz w:val="24"/>
              </w:rPr>
              <w:t>-1</w:t>
            </w:r>
            <w:r>
              <w:rPr>
                <w:rFonts w:hint="eastAsia" w:ascii="宋体" w:hAnsi="宋体"/>
                <w:sz w:val="24"/>
                <w:lang w:val="en-US" w:eastAsia="zh-CN"/>
              </w:rPr>
              <w:t>5</w:t>
            </w:r>
            <w:r>
              <w:rPr>
                <w:rFonts w:hint="eastAsia" w:ascii="宋体" w:hAnsi="宋体"/>
                <w:sz w:val="24"/>
              </w:rPr>
              <w:t>:</w:t>
            </w:r>
            <w:r>
              <w:rPr>
                <w:rFonts w:hint="eastAsia" w:ascii="宋体" w:hAnsi="宋体"/>
                <w:sz w:val="24"/>
                <w:lang w:val="en-US" w:eastAsia="zh-CN"/>
              </w:rPr>
              <w:t>20</w:t>
            </w:r>
          </w:p>
          <w:p>
            <w:pPr>
              <w:spacing w:line="500" w:lineRule="exact"/>
              <w:jc w:val="center"/>
              <w:rPr>
                <w:rFonts w:ascii="宋体" w:hAnsi="宋体"/>
                <w:sz w:val="24"/>
              </w:rPr>
            </w:pP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599" w:type="dxa"/>
            <w:shd w:val="clear" w:color="auto" w:fill="auto"/>
          </w:tcPr>
          <w:p>
            <w:pPr>
              <w:spacing w:line="500" w:lineRule="exact"/>
              <w:jc w:val="center"/>
              <w:rPr>
                <w:rFonts w:hint="eastAsia" w:ascii="宋体" w:hAnsi="宋体" w:eastAsia="宋体"/>
                <w:sz w:val="24"/>
                <w:lang w:eastAsia="zh-CN"/>
              </w:rPr>
            </w:pPr>
            <w:r>
              <w:rPr>
                <w:rFonts w:hint="eastAsia" w:ascii="宋体" w:hAnsi="宋体"/>
                <w:sz w:val="24"/>
                <w:lang w:eastAsia="zh-CN"/>
              </w:rPr>
              <w:t>茶歇</w:t>
            </w:r>
          </w:p>
        </w:tc>
        <w:tc>
          <w:tcPr>
            <w:tcW w:w="1645" w:type="dxa"/>
            <w:shd w:val="clear" w:color="auto" w:fill="auto"/>
          </w:tcPr>
          <w:p>
            <w:pPr>
              <w:spacing w:line="50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4" w:type="dxa"/>
            <w:shd w:val="clear" w:color="auto" w:fill="auto"/>
          </w:tcPr>
          <w:p>
            <w:pPr>
              <w:spacing w:line="500" w:lineRule="exact"/>
              <w:jc w:val="center"/>
              <w:rPr>
                <w:rFonts w:hint="default" w:ascii="宋体" w:hAnsi="宋体"/>
                <w:sz w:val="24"/>
                <w:lang w:val="en-US"/>
              </w:rPr>
            </w:pPr>
            <w:r>
              <w:rPr>
                <w:rFonts w:hint="eastAsia" w:ascii="宋体" w:hAnsi="宋体"/>
                <w:sz w:val="24"/>
              </w:rPr>
              <w:t>1</w:t>
            </w:r>
            <w:r>
              <w:rPr>
                <w:rFonts w:hint="eastAsia" w:ascii="宋体" w:hAnsi="宋体"/>
                <w:sz w:val="24"/>
                <w:lang w:val="en-US" w:eastAsia="zh-CN"/>
              </w:rPr>
              <w:t>5</w:t>
            </w:r>
            <w:r>
              <w:rPr>
                <w:rFonts w:hint="eastAsia" w:ascii="宋体" w:hAnsi="宋体"/>
                <w:sz w:val="24"/>
              </w:rPr>
              <w:t>:</w:t>
            </w:r>
            <w:r>
              <w:rPr>
                <w:rFonts w:hint="eastAsia" w:ascii="宋体" w:hAnsi="宋体"/>
                <w:sz w:val="24"/>
                <w:lang w:val="en-US" w:eastAsia="zh-CN"/>
              </w:rPr>
              <w:t>2</w:t>
            </w:r>
            <w:r>
              <w:rPr>
                <w:rFonts w:hint="eastAsia" w:ascii="宋体" w:hAnsi="宋体"/>
                <w:sz w:val="24"/>
              </w:rPr>
              <w:t>0-1</w:t>
            </w:r>
            <w:r>
              <w:rPr>
                <w:rFonts w:hint="eastAsia" w:ascii="宋体" w:hAnsi="宋体"/>
                <w:sz w:val="24"/>
                <w:lang w:val="en-US" w:eastAsia="zh-CN"/>
              </w:rPr>
              <w:t>6</w:t>
            </w:r>
            <w:r>
              <w:rPr>
                <w:rFonts w:hint="eastAsia" w:ascii="宋体" w:hAnsi="宋体"/>
                <w:sz w:val="24"/>
              </w:rPr>
              <w:t>:</w:t>
            </w:r>
            <w:r>
              <w:rPr>
                <w:rFonts w:hint="eastAsia" w:ascii="宋体" w:hAnsi="宋体"/>
                <w:sz w:val="24"/>
                <w:lang w:val="en-US" w:eastAsia="zh-CN"/>
              </w:rPr>
              <w:t>30</w:t>
            </w:r>
          </w:p>
          <w:p>
            <w:pPr>
              <w:spacing w:line="500" w:lineRule="exact"/>
              <w:jc w:val="center"/>
              <w:rPr>
                <w:rFonts w:ascii="宋体" w:hAnsi="宋体"/>
                <w:sz w:val="24"/>
              </w:rPr>
            </w:pPr>
          </w:p>
        </w:tc>
        <w:tc>
          <w:tcPr>
            <w:tcW w:w="1418" w:type="dxa"/>
            <w:vMerge w:val="continue"/>
            <w:shd w:val="clear" w:color="auto" w:fill="auto"/>
          </w:tcPr>
          <w:p>
            <w:pPr>
              <w:spacing w:line="500" w:lineRule="exact"/>
              <w:ind w:firstLine="314" w:firstLineChars="131"/>
              <w:jc w:val="center"/>
              <w:rPr>
                <w:rFonts w:hint="default" w:ascii="宋体" w:hAnsi="宋体" w:eastAsia="宋体"/>
                <w:sz w:val="24"/>
                <w:lang w:val="en-US" w:eastAsia="zh-CN"/>
              </w:rPr>
            </w:pPr>
          </w:p>
        </w:tc>
        <w:tc>
          <w:tcPr>
            <w:tcW w:w="3599" w:type="dxa"/>
            <w:shd w:val="clear" w:color="auto" w:fill="auto"/>
          </w:tcPr>
          <w:p>
            <w:pPr>
              <w:spacing w:line="500" w:lineRule="exact"/>
              <w:jc w:val="center"/>
              <w:rPr>
                <w:rFonts w:ascii="宋体" w:hAnsi="宋体"/>
                <w:sz w:val="24"/>
              </w:rPr>
            </w:pPr>
            <w:r>
              <w:rPr>
                <w:rFonts w:hint="eastAsia" w:ascii="宋体" w:hAnsi="宋体"/>
                <w:sz w:val="24"/>
                <w:lang w:val="en-US" w:eastAsia="zh-CN"/>
              </w:rPr>
              <w:t>大</w:t>
            </w:r>
            <w:r>
              <w:rPr>
                <w:rFonts w:hint="eastAsia" w:ascii="宋体" w:hAnsi="宋体"/>
                <w:sz w:val="24"/>
                <w:lang w:eastAsia="zh-CN"/>
              </w:rPr>
              <w:t>班</w:t>
            </w:r>
            <w:r>
              <w:rPr>
                <w:rFonts w:hint="eastAsia" w:ascii="宋体" w:hAnsi="宋体"/>
                <w:sz w:val="24"/>
                <w:lang w:val="en-US" w:eastAsia="zh-CN"/>
              </w:rPr>
              <w:t>叙事性讲述活动目标设定与组织策略</w:t>
            </w:r>
            <w:r>
              <w:rPr>
                <w:rFonts w:hint="eastAsia" w:ascii="宋体" w:hAnsi="宋体"/>
                <w:sz w:val="24"/>
                <w:lang w:eastAsia="zh-CN"/>
              </w:rPr>
              <w:t>研讨</w:t>
            </w:r>
          </w:p>
        </w:tc>
        <w:tc>
          <w:tcPr>
            <w:tcW w:w="1645" w:type="dxa"/>
            <w:shd w:val="clear" w:color="auto" w:fill="auto"/>
          </w:tcPr>
          <w:p>
            <w:pPr>
              <w:spacing w:line="500" w:lineRule="exact"/>
              <w:jc w:val="center"/>
              <w:rPr>
                <w:rFonts w:hint="default" w:ascii="宋体" w:hAnsi="宋体" w:eastAsia="宋体"/>
                <w:sz w:val="24"/>
                <w:lang w:val="en-US" w:eastAsia="zh-CN"/>
              </w:rPr>
            </w:pPr>
            <w:r>
              <w:rPr>
                <w:rFonts w:hint="eastAsia" w:ascii="宋体" w:hAnsi="宋体"/>
                <w:sz w:val="24"/>
                <w:lang w:val="en-US" w:eastAsia="zh-CN"/>
              </w:rPr>
              <w:t>全体组员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4" w:type="dxa"/>
            <w:shd w:val="clear" w:color="auto" w:fill="auto"/>
          </w:tcPr>
          <w:p>
            <w:pPr>
              <w:spacing w:line="500" w:lineRule="exact"/>
              <w:jc w:val="center"/>
              <w:rPr>
                <w:rFonts w:hint="default" w:ascii="宋体" w:hAnsi="宋体"/>
                <w:sz w:val="24"/>
                <w:lang w:val="en-US"/>
              </w:rPr>
            </w:pPr>
            <w:r>
              <w:rPr>
                <w:rFonts w:hint="eastAsia" w:ascii="宋体" w:hAnsi="宋体"/>
                <w:sz w:val="24"/>
              </w:rPr>
              <w:t>1</w:t>
            </w:r>
            <w:r>
              <w:rPr>
                <w:rFonts w:hint="eastAsia" w:ascii="宋体" w:hAnsi="宋体"/>
                <w:sz w:val="24"/>
                <w:lang w:val="en-US" w:eastAsia="zh-CN"/>
              </w:rPr>
              <w:t>6</w:t>
            </w:r>
            <w:r>
              <w:rPr>
                <w:rFonts w:hint="eastAsia" w:ascii="宋体" w:hAnsi="宋体"/>
                <w:sz w:val="24"/>
              </w:rPr>
              <w:t>:</w:t>
            </w:r>
            <w:r>
              <w:rPr>
                <w:rFonts w:hint="eastAsia" w:ascii="宋体" w:hAnsi="宋体"/>
                <w:sz w:val="24"/>
                <w:lang w:val="en-US" w:eastAsia="zh-CN"/>
              </w:rPr>
              <w:t>30</w:t>
            </w:r>
            <w:r>
              <w:rPr>
                <w:rFonts w:hint="eastAsia" w:ascii="宋体" w:hAnsi="宋体"/>
                <w:sz w:val="24"/>
              </w:rPr>
              <w:t>-1</w:t>
            </w:r>
            <w:r>
              <w:rPr>
                <w:rFonts w:hint="eastAsia" w:ascii="宋体" w:hAnsi="宋体"/>
                <w:sz w:val="24"/>
                <w:lang w:val="en-US" w:eastAsia="zh-CN"/>
              </w:rPr>
              <w:t>7</w:t>
            </w:r>
            <w:r>
              <w:rPr>
                <w:rFonts w:hint="eastAsia" w:ascii="宋体" w:hAnsi="宋体"/>
                <w:sz w:val="24"/>
              </w:rPr>
              <w:t>:</w:t>
            </w:r>
            <w:r>
              <w:rPr>
                <w:rFonts w:hint="eastAsia" w:ascii="宋体" w:hAnsi="宋体"/>
                <w:sz w:val="24"/>
                <w:lang w:val="en-US" w:eastAsia="zh-CN"/>
              </w:rPr>
              <w:t>00</w:t>
            </w:r>
          </w:p>
          <w:p>
            <w:pPr>
              <w:spacing w:line="500" w:lineRule="exact"/>
              <w:jc w:val="center"/>
              <w:rPr>
                <w:rFonts w:ascii="宋体" w:hAnsi="宋体"/>
                <w:sz w:val="24"/>
              </w:rPr>
            </w:pPr>
          </w:p>
        </w:tc>
        <w:tc>
          <w:tcPr>
            <w:tcW w:w="1418" w:type="dxa"/>
            <w:shd w:val="clear" w:color="auto" w:fill="auto"/>
          </w:tcPr>
          <w:p>
            <w:pPr>
              <w:spacing w:line="500" w:lineRule="exact"/>
              <w:ind w:firstLine="314" w:firstLineChars="131"/>
              <w:jc w:val="center"/>
              <w:rPr>
                <w:rFonts w:hint="default" w:ascii="宋体" w:hAnsi="宋体" w:eastAsia="宋体"/>
                <w:sz w:val="24"/>
                <w:lang w:val="en-US" w:eastAsia="zh-CN"/>
              </w:rPr>
            </w:pPr>
          </w:p>
        </w:tc>
        <w:tc>
          <w:tcPr>
            <w:tcW w:w="3599" w:type="dxa"/>
            <w:shd w:val="clear" w:color="auto" w:fill="auto"/>
          </w:tcPr>
          <w:p>
            <w:pPr>
              <w:spacing w:line="500" w:lineRule="exact"/>
              <w:jc w:val="center"/>
              <w:rPr>
                <w:rFonts w:hint="default" w:ascii="宋体" w:hAnsi="宋体"/>
                <w:sz w:val="24"/>
                <w:lang w:val="en-US" w:eastAsia="zh-CN"/>
              </w:rPr>
            </w:pPr>
            <w:r>
              <w:rPr>
                <w:rFonts w:hint="eastAsia" w:ascii="宋体" w:hAnsi="宋体"/>
                <w:sz w:val="24"/>
                <w:lang w:val="en-US" w:eastAsia="zh-CN"/>
              </w:rPr>
              <w:t>导师点评与总结</w:t>
            </w:r>
          </w:p>
        </w:tc>
        <w:tc>
          <w:tcPr>
            <w:tcW w:w="1645" w:type="dxa"/>
            <w:shd w:val="clear" w:color="auto" w:fill="auto"/>
          </w:tcPr>
          <w:p>
            <w:pPr>
              <w:spacing w:line="500" w:lineRule="exact"/>
              <w:jc w:val="center"/>
              <w:rPr>
                <w:rFonts w:hint="eastAsia" w:ascii="宋体" w:hAnsi="宋体"/>
                <w:sz w:val="24"/>
                <w:lang w:val="en-US" w:eastAsia="zh-CN"/>
              </w:rPr>
            </w:pPr>
            <w:r>
              <w:rPr>
                <w:rFonts w:hint="eastAsia" w:ascii="宋体" w:hAnsi="宋体"/>
                <w:sz w:val="24"/>
                <w:lang w:val="en-US" w:eastAsia="zh-CN"/>
              </w:rPr>
              <w:t>巫小芳</w:t>
            </w:r>
          </w:p>
        </w:tc>
      </w:tr>
    </w:tbl>
    <w:p>
      <w:pPr>
        <w:spacing w:line="500" w:lineRule="exact"/>
        <w:ind w:firstLine="482" w:firstLineChars="200"/>
        <w:rPr>
          <w:rFonts w:ascii="宋体" w:hAnsi="宋体" w:cs="宋体"/>
          <w:b/>
          <w:bCs/>
          <w:sz w:val="24"/>
        </w:rPr>
      </w:pPr>
      <w:r>
        <w:rPr>
          <w:rFonts w:hint="eastAsia" w:ascii="宋体" w:hAnsi="宋体" w:cs="宋体"/>
          <w:b/>
          <w:bCs/>
          <w:sz w:val="24"/>
        </w:rPr>
        <w:t>六、宣传工作</w:t>
      </w:r>
    </w:p>
    <w:p>
      <w:pPr>
        <w:ind w:firstLine="480" w:firstLineChars="200"/>
        <w:rPr>
          <w:rFonts w:hint="default" w:ascii="宋体" w:hAnsi="宋体" w:eastAsia="宋体"/>
          <w:color w:val="000000"/>
          <w:kern w:val="0"/>
          <w:szCs w:val="21"/>
          <w:lang w:val="en-US" w:eastAsia="zh-CN"/>
        </w:rPr>
      </w:pPr>
      <w:r>
        <w:rPr>
          <w:rFonts w:hint="eastAsia" w:ascii="宋体" w:hAnsi="宋体" w:cs="宋体"/>
          <w:sz w:val="24"/>
        </w:rPr>
        <w:t>1.主持人：</w:t>
      </w:r>
      <w:r>
        <w:rPr>
          <w:rFonts w:hint="eastAsia" w:ascii="宋体" w:hAnsi="宋体" w:cs="宋体"/>
          <w:sz w:val="24"/>
          <w:lang w:eastAsia="zh-CN"/>
        </w:rPr>
        <w:t>胡佳英</w:t>
      </w:r>
    </w:p>
    <w:p>
      <w:pPr>
        <w:spacing w:line="500" w:lineRule="exact"/>
        <w:ind w:firstLine="480" w:firstLineChars="200"/>
        <w:rPr>
          <w:rFonts w:hint="eastAsia" w:eastAsia="宋体"/>
          <w:sz w:val="24"/>
          <w:lang w:eastAsia="zh-CN"/>
        </w:rPr>
      </w:pPr>
      <w:r>
        <w:rPr>
          <w:rFonts w:hint="eastAsia"/>
          <w:sz w:val="24"/>
        </w:rPr>
        <w:t>2.</w:t>
      </w:r>
      <w:r>
        <w:rPr>
          <w:sz w:val="24"/>
        </w:rPr>
        <w:t xml:space="preserve"> </w:t>
      </w:r>
      <w:r>
        <w:rPr>
          <w:rFonts w:hint="eastAsia"/>
          <w:sz w:val="24"/>
        </w:rPr>
        <w:t>照相及简讯：</w:t>
      </w:r>
      <w:r>
        <w:rPr>
          <w:rFonts w:hint="eastAsia"/>
          <w:sz w:val="24"/>
          <w:lang w:eastAsia="zh-CN"/>
        </w:rPr>
        <w:t>段霁洮</w:t>
      </w:r>
    </w:p>
    <w:p>
      <w:pPr>
        <w:spacing w:line="500" w:lineRule="exact"/>
        <w:ind w:firstLine="480" w:firstLineChars="200"/>
        <w:rPr>
          <w:sz w:val="24"/>
        </w:rPr>
      </w:pPr>
      <w:r>
        <w:rPr>
          <w:sz w:val="24"/>
        </w:rPr>
        <w:t>3</w:t>
      </w:r>
      <w:r>
        <w:rPr>
          <w:rFonts w:hint="eastAsia"/>
          <w:sz w:val="24"/>
        </w:rPr>
        <w:t>.</w:t>
      </w:r>
      <w:r>
        <w:rPr>
          <w:sz w:val="24"/>
        </w:rPr>
        <w:t xml:space="preserve"> </w:t>
      </w:r>
      <w:r>
        <w:rPr>
          <w:rFonts w:hint="eastAsia"/>
          <w:sz w:val="24"/>
        </w:rPr>
        <w:t>名师网络负责：刘柯利</w:t>
      </w:r>
    </w:p>
    <w:p>
      <w:pPr>
        <w:spacing w:line="500" w:lineRule="exact"/>
        <w:ind w:firstLine="480" w:firstLineChars="200"/>
        <w:rPr>
          <w:rFonts w:hint="eastAsia"/>
          <w:sz w:val="24"/>
          <w:lang w:val="en-US" w:eastAsia="zh-CN"/>
        </w:rPr>
      </w:pPr>
      <w:r>
        <w:rPr>
          <w:sz w:val="24"/>
        </w:rPr>
        <w:t>4</w:t>
      </w:r>
      <w:r>
        <w:rPr>
          <w:rFonts w:hint="eastAsia"/>
          <w:sz w:val="24"/>
        </w:rPr>
        <w:t>.</w:t>
      </w:r>
      <w:r>
        <w:rPr>
          <w:sz w:val="24"/>
        </w:rPr>
        <w:t xml:space="preserve"> </w:t>
      </w:r>
      <w:r>
        <w:rPr>
          <w:rFonts w:hint="eastAsia"/>
          <w:sz w:val="24"/>
        </w:rPr>
        <w:t>简报：</w:t>
      </w:r>
      <w:r>
        <w:rPr>
          <w:rFonts w:hint="eastAsia"/>
          <w:sz w:val="24"/>
          <w:lang w:val="en-US" w:eastAsia="zh-CN"/>
        </w:rPr>
        <w:t>杨晓梅</w:t>
      </w:r>
    </w:p>
    <w:p>
      <w:pPr>
        <w:spacing w:line="500" w:lineRule="exact"/>
        <w:ind w:firstLine="480" w:firstLineChars="200"/>
        <w:rPr>
          <w:rFonts w:hint="eastAsia" w:eastAsia="宋体"/>
          <w:sz w:val="24"/>
          <w:lang w:val="en-US" w:eastAsia="zh-CN"/>
        </w:rPr>
      </w:pPr>
      <w:r>
        <w:rPr>
          <w:sz w:val="24"/>
        </w:rPr>
        <w:t>5</w:t>
      </w:r>
      <w:r>
        <w:rPr>
          <w:rFonts w:hint="eastAsia"/>
          <w:sz w:val="24"/>
        </w:rPr>
        <w:t>.</w:t>
      </w:r>
      <w:r>
        <w:rPr>
          <w:sz w:val="24"/>
        </w:rPr>
        <w:t xml:space="preserve"> </w:t>
      </w:r>
      <w:r>
        <w:rPr>
          <w:rFonts w:hint="eastAsia"/>
          <w:sz w:val="24"/>
        </w:rPr>
        <w:t>记录：</w:t>
      </w:r>
      <w:r>
        <w:rPr>
          <w:rFonts w:hint="eastAsia"/>
          <w:sz w:val="24"/>
          <w:lang w:eastAsia="zh-CN"/>
        </w:rPr>
        <w:t>段霁洮</w:t>
      </w:r>
    </w:p>
    <w:p>
      <w:pPr>
        <w:spacing w:line="500" w:lineRule="exact"/>
        <w:jc w:val="right"/>
        <w:rPr>
          <w:sz w:val="24"/>
        </w:rPr>
      </w:pPr>
      <w:r>
        <w:rPr>
          <w:rFonts w:hint="eastAsia"/>
          <w:sz w:val="24"/>
        </w:rPr>
        <w:t xml:space="preserve"> 成都市双流区名教师巫小芳工作室</w:t>
      </w:r>
    </w:p>
    <w:p>
      <w:pPr>
        <w:spacing w:line="500" w:lineRule="exact"/>
        <w:jc w:val="right"/>
        <w:rPr>
          <w:sz w:val="24"/>
        </w:rPr>
      </w:pPr>
      <w:r>
        <w:rPr>
          <w:rFonts w:hint="eastAsia"/>
          <w:sz w:val="24"/>
        </w:rPr>
        <w:t>2020年</w:t>
      </w:r>
      <w:r>
        <w:rPr>
          <w:rFonts w:hint="eastAsia"/>
          <w:sz w:val="24"/>
          <w:lang w:val="en-US" w:eastAsia="zh-CN"/>
        </w:rPr>
        <w:t>5</w:t>
      </w:r>
      <w:r>
        <w:rPr>
          <w:rFonts w:hint="eastAsia"/>
          <w:sz w:val="24"/>
        </w:rPr>
        <w:t>月</w:t>
      </w:r>
      <w:r>
        <w:rPr>
          <w:rFonts w:hint="eastAsia"/>
          <w:sz w:val="24"/>
          <w:lang w:val="en-US" w:eastAsia="zh-CN"/>
        </w:rPr>
        <w:t>15</w:t>
      </w:r>
      <w:r>
        <w:rPr>
          <w:rFonts w:hint="eastAsia"/>
          <w:sz w:val="24"/>
        </w:rPr>
        <w:t>日</w:t>
      </w:r>
    </w:p>
    <w:p>
      <w:pPr>
        <w:spacing w:line="500" w:lineRule="exact"/>
        <w:rPr>
          <w:sz w:val="24"/>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spacing w:line="500" w:lineRule="exact"/>
        <w:rPr>
          <w:rFonts w:ascii="Times New Roman" w:hAnsi="Times New Roman" w:eastAsia="宋体" w:cs="Times New Roman"/>
          <w:sz w:val="24"/>
        </w:rPr>
      </w:pPr>
    </w:p>
    <w:p>
      <w:pPr>
        <w:rPr>
          <w:rFonts w:hint="eastAsia"/>
          <w:shd w:val="clear" w:color="FFFFFF" w:fill="D9D9D9"/>
        </w:rPr>
      </w:pPr>
    </w:p>
    <w:p>
      <w:pPr>
        <w:pStyle w:val="14"/>
        <w:spacing w:line="360" w:lineRule="auto"/>
        <w:rPr>
          <w:rFonts w:hint="eastAsia"/>
          <w:shd w:val="clear" w:color="FFFFFF" w:fill="D9D9D9"/>
        </w:rPr>
      </w:pPr>
    </w:p>
    <w:p>
      <w:pPr>
        <w:pStyle w:val="14"/>
        <w:spacing w:line="360" w:lineRule="auto"/>
        <w:rPr>
          <w:rFonts w:hint="eastAsia"/>
          <w:shd w:val="clear" w:color="FFFFFF" w:fill="D9D9D9"/>
        </w:rPr>
      </w:pPr>
    </w:p>
    <w:p>
      <w:pPr>
        <w:pStyle w:val="14"/>
        <w:spacing w:line="360" w:lineRule="auto"/>
        <w:rPr>
          <w:rFonts w:hint="eastAsia"/>
          <w:shd w:val="clear" w:color="FFFFFF" w:fill="D9D9D9"/>
        </w:rPr>
      </w:pPr>
    </w:p>
    <w:p>
      <w:pPr>
        <w:spacing w:line="500" w:lineRule="exact"/>
        <w:ind w:firstLine="421" w:firstLineChars="131"/>
        <w:jc w:val="center"/>
        <w:rPr>
          <w:rFonts w:ascii="宋体" w:hAnsi="宋体" w:cs="宋体"/>
          <w:b/>
          <w:sz w:val="32"/>
          <w:szCs w:val="32"/>
        </w:rPr>
      </w:pPr>
      <w:r>
        <w:rPr>
          <w:rFonts w:hint="eastAsia" w:ascii="宋体" w:hAnsi="宋体" w:cs="宋体"/>
          <w:b/>
          <w:sz w:val="32"/>
          <w:szCs w:val="32"/>
        </w:rPr>
        <w:t>成都市双流区名教师巫小芳工作室</w:t>
      </w:r>
    </w:p>
    <w:p>
      <w:pPr>
        <w:spacing w:line="500" w:lineRule="exact"/>
        <w:ind w:firstLine="421" w:firstLineChars="131"/>
        <w:jc w:val="center"/>
        <w:rPr>
          <w:rFonts w:ascii="宋体" w:hAnsi="宋体" w:cs="宋体"/>
          <w:b/>
          <w:sz w:val="32"/>
          <w:szCs w:val="32"/>
        </w:rPr>
      </w:pPr>
      <w:r>
        <w:rPr>
          <w:rFonts w:hint="eastAsia" w:ascii="宋体" w:hAnsi="宋体" w:cs="宋体"/>
          <w:b/>
          <w:sz w:val="32"/>
          <w:szCs w:val="32"/>
        </w:rPr>
        <w:t>2020年5月第二次活动方案（线上教研）</w:t>
      </w:r>
    </w:p>
    <w:p>
      <w:pPr>
        <w:spacing w:line="500" w:lineRule="exact"/>
        <w:ind w:firstLine="482" w:firstLineChars="200"/>
        <w:jc w:val="left"/>
        <w:rPr>
          <w:rFonts w:ascii="宋体" w:hAnsi="宋体" w:cs="宋体"/>
          <w:b/>
          <w:sz w:val="24"/>
        </w:rPr>
      </w:pPr>
      <w:r>
        <w:rPr>
          <w:rFonts w:hint="eastAsia" w:ascii="宋体" w:hAnsi="宋体" w:cs="宋体"/>
          <w:b/>
          <w:sz w:val="24"/>
        </w:rPr>
        <w:t>一、活动时间及地点</w:t>
      </w:r>
    </w:p>
    <w:p>
      <w:pPr>
        <w:spacing w:line="500" w:lineRule="exact"/>
        <w:ind w:firstLine="420"/>
        <w:rPr>
          <w:rFonts w:ascii="宋体" w:hAnsi="宋体" w:cs="宋体"/>
          <w:sz w:val="24"/>
        </w:rPr>
      </w:pPr>
      <w:r>
        <w:rPr>
          <w:rFonts w:hint="eastAsia" w:ascii="宋体" w:hAnsi="宋体" w:cs="宋体"/>
          <w:sz w:val="24"/>
        </w:rPr>
        <w:t>1.</w:t>
      </w:r>
      <w:r>
        <w:rPr>
          <w:rFonts w:ascii="宋体" w:hAnsi="宋体" w:cs="宋体"/>
          <w:sz w:val="24"/>
        </w:rPr>
        <w:t xml:space="preserve"> </w:t>
      </w:r>
      <w:r>
        <w:rPr>
          <w:rFonts w:hint="eastAsia" w:ascii="宋体" w:hAnsi="宋体" w:cs="宋体"/>
          <w:sz w:val="24"/>
        </w:rPr>
        <w:t>时间：2020年5月22日，14:30-17：00</w:t>
      </w:r>
    </w:p>
    <w:p>
      <w:pPr>
        <w:spacing w:line="500" w:lineRule="exact"/>
        <w:ind w:firstLine="420"/>
        <w:rPr>
          <w:kern w:val="0"/>
          <w:sz w:val="24"/>
        </w:rPr>
      </w:pPr>
      <w:r>
        <w:rPr>
          <w:rFonts w:hint="eastAsia"/>
          <w:sz w:val="24"/>
        </w:rPr>
        <w:t>2.</w:t>
      </w:r>
      <w:r>
        <w:rPr>
          <w:sz w:val="24"/>
        </w:rPr>
        <w:t xml:space="preserve"> </w:t>
      </w:r>
      <w:r>
        <w:rPr>
          <w:rFonts w:hint="eastAsia"/>
          <w:sz w:val="24"/>
        </w:rPr>
        <w:t>地点：腾讯会议平台</w:t>
      </w:r>
    </w:p>
    <w:p>
      <w:pPr>
        <w:spacing w:line="500" w:lineRule="exact"/>
        <w:ind w:firstLine="482" w:firstLineChars="200"/>
        <w:jc w:val="left"/>
        <w:rPr>
          <w:rFonts w:ascii="宋体" w:hAnsi="宋体" w:cs="宋体"/>
          <w:b/>
          <w:sz w:val="24"/>
        </w:rPr>
      </w:pPr>
      <w:r>
        <w:rPr>
          <w:rFonts w:hint="eastAsia" w:ascii="宋体" w:hAnsi="宋体" w:cs="宋体"/>
          <w:b/>
          <w:sz w:val="24"/>
        </w:rPr>
        <w:t>二、活动内容</w:t>
      </w:r>
    </w:p>
    <w:p>
      <w:pPr>
        <w:spacing w:line="500" w:lineRule="exact"/>
        <w:ind w:firstLine="480" w:firstLineChars="200"/>
        <w:rPr>
          <w:rFonts w:ascii="宋体" w:hAnsi="宋体"/>
          <w:kern w:val="0"/>
          <w:sz w:val="24"/>
          <w:szCs w:val="21"/>
        </w:rPr>
      </w:pPr>
      <w:r>
        <w:rPr>
          <w:rFonts w:hint="eastAsia" w:ascii="宋体" w:hAnsi="宋体"/>
          <w:kern w:val="0"/>
          <w:sz w:val="24"/>
          <w:szCs w:val="21"/>
        </w:rPr>
        <w:t>说明性讲述活动组织</w:t>
      </w:r>
    </w:p>
    <w:p>
      <w:pPr>
        <w:spacing w:line="500" w:lineRule="exact"/>
        <w:ind w:firstLine="482" w:firstLineChars="200"/>
        <w:rPr>
          <w:rFonts w:ascii="宋体" w:hAnsi="宋体" w:cs="宋体"/>
          <w:b/>
          <w:bCs/>
          <w:sz w:val="24"/>
        </w:rPr>
      </w:pPr>
      <w:r>
        <w:rPr>
          <w:rFonts w:hint="eastAsia" w:ascii="宋体" w:hAnsi="宋体" w:cs="宋体"/>
          <w:b/>
          <w:bCs/>
          <w:sz w:val="24"/>
        </w:rPr>
        <w:t>三、参会人员</w:t>
      </w:r>
    </w:p>
    <w:p>
      <w:pPr>
        <w:spacing w:line="500" w:lineRule="exact"/>
        <w:ind w:firstLine="480" w:firstLineChars="200"/>
        <w:rPr>
          <w:rFonts w:ascii="宋体" w:hAnsi="宋体"/>
          <w:sz w:val="24"/>
        </w:rPr>
      </w:pPr>
      <w:r>
        <w:rPr>
          <w:rFonts w:hint="eastAsia" w:ascii="宋体" w:hAnsi="宋体"/>
          <w:sz w:val="24"/>
        </w:rPr>
        <w:t>巫小芳、胡佳英、郭净、段丹、刘柯利、段霁洮、张先连、郭佳丽、杨晓梅、凌姗、胡慧婷（余采倪产假）</w:t>
      </w:r>
    </w:p>
    <w:p>
      <w:pPr>
        <w:spacing w:line="500" w:lineRule="exact"/>
        <w:ind w:firstLine="482" w:firstLineChars="200"/>
        <w:rPr>
          <w:rFonts w:ascii="宋体" w:hAnsi="宋体" w:cs="宋体"/>
          <w:b/>
          <w:bCs/>
          <w:sz w:val="24"/>
        </w:rPr>
      </w:pPr>
      <w:r>
        <w:rPr>
          <w:rFonts w:hint="eastAsia" w:ascii="宋体" w:hAnsi="宋体" w:cs="宋体"/>
          <w:b/>
          <w:bCs/>
          <w:sz w:val="24"/>
        </w:rPr>
        <w:t>四、注意事项</w:t>
      </w:r>
    </w:p>
    <w:p>
      <w:pPr>
        <w:spacing w:line="500" w:lineRule="exact"/>
        <w:ind w:firstLine="480" w:firstLineChars="200"/>
        <w:rPr>
          <w:rFonts w:ascii="宋体" w:hAnsi="宋体"/>
          <w:sz w:val="24"/>
        </w:rPr>
      </w:pPr>
      <w:r>
        <w:rPr>
          <w:rFonts w:hint="eastAsia" w:ascii="宋体" w:hAnsi="宋体"/>
          <w:sz w:val="24"/>
        </w:rPr>
        <w:t>请工作室成员提前做好工作安排，准时参加活动。</w:t>
      </w:r>
    </w:p>
    <w:p>
      <w:pPr>
        <w:spacing w:line="500" w:lineRule="exact"/>
        <w:ind w:firstLine="482" w:firstLineChars="200"/>
        <w:rPr>
          <w:rFonts w:ascii="宋体" w:hAnsi="宋体" w:cs="宋体"/>
          <w:b/>
          <w:bCs/>
          <w:kern w:val="0"/>
          <w:sz w:val="24"/>
        </w:rPr>
      </w:pPr>
      <w:r>
        <w:rPr>
          <w:rFonts w:hint="eastAsia" w:ascii="宋体" w:hAnsi="宋体" w:cs="宋体"/>
          <w:b/>
          <w:bCs/>
          <w:kern w:val="0"/>
          <w:sz w:val="24"/>
        </w:rPr>
        <w:t>五、具体安排</w:t>
      </w:r>
    </w:p>
    <w:tbl>
      <w:tblPr>
        <w:tblStyle w:val="15"/>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418"/>
        <w:gridCol w:w="3599"/>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auto"/>
          </w:tcPr>
          <w:p>
            <w:pPr>
              <w:spacing w:line="500" w:lineRule="exact"/>
              <w:jc w:val="center"/>
              <w:rPr>
                <w:rFonts w:ascii="宋体" w:hAnsi="宋体"/>
                <w:b/>
                <w:sz w:val="24"/>
              </w:rPr>
            </w:pPr>
            <w:r>
              <w:rPr>
                <w:rFonts w:ascii="宋体" w:hAnsi="宋体"/>
                <w:b/>
                <w:sz w:val="24"/>
              </w:rPr>
              <w:t>时间</w:t>
            </w:r>
          </w:p>
        </w:tc>
        <w:tc>
          <w:tcPr>
            <w:tcW w:w="1418" w:type="dxa"/>
            <w:shd w:val="clear" w:color="auto" w:fill="auto"/>
          </w:tcPr>
          <w:p>
            <w:pPr>
              <w:spacing w:line="500" w:lineRule="exact"/>
              <w:ind w:firstLine="316" w:firstLineChars="131"/>
              <w:rPr>
                <w:rFonts w:ascii="宋体" w:hAnsi="宋体"/>
                <w:b/>
                <w:sz w:val="24"/>
              </w:rPr>
            </w:pPr>
            <w:r>
              <w:rPr>
                <w:rFonts w:hint="eastAsia" w:ascii="宋体" w:hAnsi="宋体"/>
                <w:b/>
                <w:sz w:val="24"/>
              </w:rPr>
              <w:t>地点</w:t>
            </w:r>
          </w:p>
        </w:tc>
        <w:tc>
          <w:tcPr>
            <w:tcW w:w="3599" w:type="dxa"/>
            <w:shd w:val="clear" w:color="auto" w:fill="auto"/>
          </w:tcPr>
          <w:p>
            <w:pPr>
              <w:spacing w:line="500" w:lineRule="exact"/>
              <w:jc w:val="center"/>
              <w:rPr>
                <w:rFonts w:ascii="宋体" w:hAnsi="宋体"/>
                <w:b/>
                <w:sz w:val="24"/>
              </w:rPr>
            </w:pPr>
            <w:r>
              <w:rPr>
                <w:rFonts w:ascii="宋体" w:hAnsi="宋体"/>
                <w:b/>
                <w:sz w:val="24"/>
              </w:rPr>
              <w:t>具体安排</w:t>
            </w:r>
          </w:p>
        </w:tc>
        <w:tc>
          <w:tcPr>
            <w:tcW w:w="1645" w:type="dxa"/>
            <w:shd w:val="clear" w:color="auto" w:fill="auto"/>
          </w:tcPr>
          <w:p>
            <w:pPr>
              <w:widowControl/>
              <w:spacing w:line="500" w:lineRule="exact"/>
              <w:jc w:val="center"/>
              <w:rPr>
                <w:rFonts w:ascii="宋体" w:hAnsi="宋体"/>
                <w:b/>
                <w:sz w:val="24"/>
              </w:rPr>
            </w:pPr>
            <w:r>
              <w:rPr>
                <w:rFonts w:ascii="宋体" w:hAnsi="宋体"/>
                <w:b/>
                <w:sz w:val="24"/>
              </w:rPr>
              <w:t>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rPr>
              <w:t>14:20-14:30</w:t>
            </w:r>
          </w:p>
        </w:tc>
        <w:tc>
          <w:tcPr>
            <w:tcW w:w="1418" w:type="dxa"/>
            <w:vMerge w:val="restart"/>
            <w:shd w:val="clear" w:color="auto" w:fill="auto"/>
          </w:tcPr>
          <w:p>
            <w:pPr>
              <w:spacing w:line="500" w:lineRule="exact"/>
              <w:ind w:firstLine="314" w:firstLineChars="131"/>
              <w:jc w:val="center"/>
              <w:rPr>
                <w:rFonts w:ascii="宋体" w:hAnsi="宋体"/>
                <w:sz w:val="24"/>
              </w:rPr>
            </w:pPr>
          </w:p>
          <w:p>
            <w:pPr>
              <w:spacing w:line="500" w:lineRule="exact"/>
              <w:rPr>
                <w:rFonts w:ascii="宋体" w:hAnsi="宋体"/>
                <w:sz w:val="24"/>
              </w:rPr>
            </w:pPr>
          </w:p>
          <w:p>
            <w:pPr>
              <w:spacing w:line="500" w:lineRule="exact"/>
              <w:rPr>
                <w:rFonts w:ascii="宋体" w:hAnsi="宋体"/>
                <w:sz w:val="24"/>
              </w:rPr>
            </w:pPr>
          </w:p>
          <w:p>
            <w:pPr>
              <w:spacing w:line="500" w:lineRule="exact"/>
              <w:rPr>
                <w:rFonts w:ascii="宋体" w:hAnsi="宋体"/>
                <w:sz w:val="24"/>
              </w:rPr>
            </w:pPr>
          </w:p>
          <w:p>
            <w:pPr>
              <w:spacing w:line="500" w:lineRule="exact"/>
              <w:rPr>
                <w:sz w:val="24"/>
              </w:rPr>
            </w:pPr>
            <w:r>
              <w:rPr>
                <w:rFonts w:hint="eastAsia"/>
                <w:sz w:val="24"/>
              </w:rPr>
              <w:t>腾讯会议</w:t>
            </w:r>
          </w:p>
          <w:p>
            <w:pPr>
              <w:spacing w:line="500" w:lineRule="exact"/>
              <w:rPr>
                <w:kern w:val="0"/>
                <w:sz w:val="24"/>
              </w:rPr>
            </w:pPr>
            <w:r>
              <w:rPr>
                <w:rFonts w:hint="eastAsia"/>
                <w:sz w:val="24"/>
              </w:rPr>
              <w:t>平台</w:t>
            </w:r>
          </w:p>
          <w:p>
            <w:pPr>
              <w:spacing w:line="500" w:lineRule="exact"/>
              <w:jc w:val="center"/>
              <w:rPr>
                <w:rFonts w:ascii="宋体" w:hAnsi="宋体"/>
                <w:sz w:val="24"/>
              </w:rPr>
            </w:pPr>
          </w:p>
        </w:tc>
        <w:tc>
          <w:tcPr>
            <w:tcW w:w="3599" w:type="dxa"/>
            <w:shd w:val="clear" w:color="auto" w:fill="auto"/>
          </w:tcPr>
          <w:p>
            <w:pPr>
              <w:spacing w:line="500" w:lineRule="exact"/>
              <w:jc w:val="center"/>
              <w:rPr>
                <w:rFonts w:ascii="宋体" w:hAnsi="宋体"/>
                <w:sz w:val="24"/>
              </w:rPr>
            </w:pPr>
            <w:r>
              <w:rPr>
                <w:rFonts w:hint="eastAsia" w:ascii="宋体" w:hAnsi="宋体"/>
                <w:sz w:val="24"/>
              </w:rPr>
              <w:t>点名</w:t>
            </w:r>
          </w:p>
        </w:tc>
        <w:tc>
          <w:tcPr>
            <w:tcW w:w="1645" w:type="dxa"/>
            <w:shd w:val="clear" w:color="auto" w:fill="auto"/>
          </w:tcPr>
          <w:p>
            <w:pPr>
              <w:spacing w:line="500" w:lineRule="exact"/>
              <w:jc w:val="center"/>
              <w:rPr>
                <w:rFonts w:ascii="宋体" w:hAnsi="宋体"/>
                <w:sz w:val="24"/>
              </w:rPr>
            </w:pPr>
            <w:r>
              <w:rPr>
                <w:rFonts w:hint="eastAsia" w:ascii="宋体" w:hAnsi="宋体"/>
                <w:sz w:val="24"/>
              </w:rPr>
              <w:t>巫小芳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984" w:type="dxa"/>
            <w:vMerge w:val="restart"/>
            <w:shd w:val="clear" w:color="auto" w:fill="auto"/>
          </w:tcPr>
          <w:p>
            <w:pPr>
              <w:spacing w:line="500" w:lineRule="exact"/>
              <w:jc w:val="center"/>
              <w:rPr>
                <w:rFonts w:ascii="宋体" w:hAnsi="宋体"/>
                <w:sz w:val="24"/>
              </w:rPr>
            </w:pPr>
            <w:r>
              <w:rPr>
                <w:rFonts w:hint="eastAsia" w:ascii="宋体" w:hAnsi="宋体"/>
                <w:sz w:val="24"/>
              </w:rPr>
              <w:t>14:30-15:30</w:t>
            </w:r>
          </w:p>
          <w:p>
            <w:pPr>
              <w:spacing w:line="500" w:lineRule="exact"/>
              <w:jc w:val="center"/>
              <w:rPr>
                <w:rFonts w:ascii="宋体" w:hAnsi="宋体"/>
                <w:sz w:val="24"/>
              </w:rPr>
            </w:pP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599" w:type="dxa"/>
            <w:shd w:val="clear" w:color="auto" w:fill="auto"/>
          </w:tcPr>
          <w:p>
            <w:pPr>
              <w:spacing w:line="500" w:lineRule="exact"/>
              <w:jc w:val="center"/>
              <w:rPr>
                <w:rFonts w:ascii="宋体" w:hAnsi="宋体"/>
                <w:sz w:val="24"/>
              </w:rPr>
            </w:pPr>
            <w:r>
              <w:rPr>
                <w:rFonts w:ascii="宋体" w:hAnsi="宋体"/>
                <w:sz w:val="24"/>
              </w:rPr>
              <w:t>说明性讲述活动课例展示</w:t>
            </w:r>
          </w:p>
        </w:tc>
        <w:tc>
          <w:tcPr>
            <w:tcW w:w="1645" w:type="dxa"/>
            <w:shd w:val="clear" w:color="auto" w:fill="auto"/>
          </w:tcPr>
          <w:p>
            <w:pPr>
              <w:spacing w:line="500" w:lineRule="exact"/>
              <w:jc w:val="center"/>
              <w:rPr>
                <w:rFonts w:ascii="宋体" w:hAnsi="宋体"/>
                <w:sz w:val="24"/>
              </w:rPr>
            </w:pPr>
            <w:r>
              <w:rPr>
                <w:rFonts w:ascii="宋体" w:hAnsi="宋体"/>
                <w:sz w:val="24"/>
              </w:rPr>
              <w:t>凌姗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4" w:type="dxa"/>
            <w:vMerge w:val="continue"/>
            <w:shd w:val="clear" w:color="auto" w:fill="auto"/>
          </w:tcPr>
          <w:p>
            <w:pPr>
              <w:spacing w:line="500" w:lineRule="exact"/>
              <w:jc w:val="center"/>
              <w:rPr>
                <w:rFonts w:ascii="宋体" w:hAnsi="宋体"/>
                <w:sz w:val="24"/>
              </w:rPr>
            </w:pP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599" w:type="dxa"/>
            <w:shd w:val="clear" w:color="auto" w:fill="auto"/>
          </w:tcPr>
          <w:p>
            <w:pPr>
              <w:spacing w:line="500" w:lineRule="exact"/>
              <w:jc w:val="center"/>
              <w:rPr>
                <w:rFonts w:ascii="宋体" w:hAnsi="宋体"/>
                <w:sz w:val="24"/>
              </w:rPr>
            </w:pPr>
            <w:r>
              <w:rPr>
                <w:rFonts w:ascii="宋体" w:hAnsi="宋体"/>
                <w:sz w:val="24"/>
              </w:rPr>
              <w:t>中班说明性讲述</w:t>
            </w:r>
            <w:r>
              <w:rPr>
                <w:rFonts w:hint="eastAsia" w:ascii="宋体" w:hAnsi="宋体"/>
                <w:sz w:val="24"/>
              </w:rPr>
              <w:t>《西瓜》</w:t>
            </w:r>
          </w:p>
        </w:tc>
        <w:tc>
          <w:tcPr>
            <w:tcW w:w="1645" w:type="dxa"/>
            <w:shd w:val="clear" w:color="auto" w:fill="auto"/>
          </w:tcPr>
          <w:p>
            <w:pPr>
              <w:spacing w:line="500" w:lineRule="exact"/>
              <w:jc w:val="center"/>
              <w:rPr>
                <w:rFonts w:ascii="宋体" w:hAnsi="宋体"/>
                <w:sz w:val="24"/>
              </w:rPr>
            </w:pPr>
            <w:r>
              <w:rPr>
                <w:rFonts w:hint="eastAsia" w:ascii="宋体" w:hAnsi="宋体"/>
                <w:sz w:val="24"/>
              </w:rPr>
              <w:t>郭佳丽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4" w:type="dxa"/>
            <w:vMerge w:val="continue"/>
            <w:shd w:val="clear" w:color="auto" w:fill="auto"/>
          </w:tcPr>
          <w:p>
            <w:pPr>
              <w:spacing w:line="500" w:lineRule="exact"/>
              <w:jc w:val="center"/>
              <w:rPr>
                <w:rFonts w:ascii="宋体" w:hAnsi="宋体"/>
                <w:sz w:val="24"/>
              </w:rPr>
            </w:pP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599" w:type="dxa"/>
            <w:shd w:val="clear" w:color="auto" w:fill="auto"/>
          </w:tcPr>
          <w:p>
            <w:pPr>
              <w:spacing w:line="500" w:lineRule="exact"/>
              <w:jc w:val="center"/>
              <w:rPr>
                <w:rFonts w:ascii="宋体" w:hAnsi="宋体"/>
                <w:sz w:val="24"/>
              </w:rPr>
            </w:pPr>
            <w:r>
              <w:rPr>
                <w:rFonts w:hint="eastAsia" w:ascii="宋体" w:hAnsi="宋体"/>
                <w:sz w:val="24"/>
              </w:rPr>
              <w:t>大班说明性讲述《制作雪橇》</w:t>
            </w:r>
          </w:p>
        </w:tc>
        <w:tc>
          <w:tcPr>
            <w:tcW w:w="1645" w:type="dxa"/>
            <w:shd w:val="clear" w:color="auto" w:fill="auto"/>
          </w:tcPr>
          <w:p>
            <w:pPr>
              <w:spacing w:line="500" w:lineRule="exact"/>
              <w:ind w:firstLine="240" w:firstLineChars="100"/>
              <w:rPr>
                <w:rFonts w:ascii="宋体" w:hAnsi="宋体"/>
                <w:sz w:val="24"/>
              </w:rPr>
            </w:pPr>
            <w:r>
              <w:rPr>
                <w:rFonts w:ascii="宋体" w:hAnsi="宋体"/>
                <w:sz w:val="24"/>
              </w:rPr>
              <w:t>杨晓梅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rPr>
              <w:t>15:30-15:40</w:t>
            </w:r>
          </w:p>
          <w:p>
            <w:pPr>
              <w:spacing w:line="500" w:lineRule="exact"/>
              <w:jc w:val="center"/>
              <w:rPr>
                <w:rFonts w:ascii="宋体" w:hAnsi="宋体"/>
                <w:sz w:val="24"/>
              </w:rPr>
            </w:pP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599" w:type="dxa"/>
            <w:shd w:val="clear" w:color="auto" w:fill="auto"/>
          </w:tcPr>
          <w:p>
            <w:pPr>
              <w:spacing w:line="500" w:lineRule="exact"/>
              <w:jc w:val="center"/>
              <w:rPr>
                <w:rFonts w:ascii="宋体" w:hAnsi="宋体"/>
                <w:sz w:val="24"/>
              </w:rPr>
            </w:pPr>
            <w:r>
              <w:rPr>
                <w:rFonts w:hint="eastAsia" w:ascii="宋体" w:hAnsi="宋体"/>
                <w:sz w:val="24"/>
              </w:rPr>
              <w:t>茶歇</w:t>
            </w:r>
          </w:p>
        </w:tc>
        <w:tc>
          <w:tcPr>
            <w:tcW w:w="1645" w:type="dxa"/>
            <w:shd w:val="clear" w:color="auto" w:fill="auto"/>
          </w:tcPr>
          <w:p>
            <w:pPr>
              <w:spacing w:line="500" w:lineRule="exac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rPr>
              <w:t>15:40-16:30</w:t>
            </w:r>
          </w:p>
          <w:p>
            <w:pPr>
              <w:spacing w:line="500" w:lineRule="exact"/>
              <w:jc w:val="center"/>
              <w:rPr>
                <w:rFonts w:ascii="宋体" w:hAnsi="宋体"/>
                <w:sz w:val="24"/>
              </w:rPr>
            </w:pPr>
          </w:p>
        </w:tc>
        <w:tc>
          <w:tcPr>
            <w:tcW w:w="1418" w:type="dxa"/>
            <w:vMerge w:val="continue"/>
            <w:shd w:val="clear" w:color="auto" w:fill="auto"/>
          </w:tcPr>
          <w:p>
            <w:pPr>
              <w:spacing w:line="500" w:lineRule="exact"/>
              <w:ind w:firstLine="314" w:firstLineChars="131"/>
              <w:jc w:val="center"/>
              <w:rPr>
                <w:rFonts w:ascii="宋体" w:hAnsi="宋体"/>
                <w:sz w:val="24"/>
              </w:rPr>
            </w:pPr>
          </w:p>
        </w:tc>
        <w:tc>
          <w:tcPr>
            <w:tcW w:w="3599" w:type="dxa"/>
            <w:shd w:val="clear" w:color="auto" w:fill="auto"/>
          </w:tcPr>
          <w:p>
            <w:pPr>
              <w:spacing w:line="500" w:lineRule="exact"/>
              <w:jc w:val="center"/>
              <w:rPr>
                <w:rFonts w:ascii="宋体" w:hAnsi="宋体"/>
                <w:sz w:val="24"/>
              </w:rPr>
            </w:pPr>
            <w:r>
              <w:rPr>
                <w:rFonts w:hint="eastAsia" w:ascii="宋体" w:hAnsi="宋体"/>
                <w:sz w:val="24"/>
              </w:rPr>
              <w:t>说明性讲述活动目标设定与组织策略研讨</w:t>
            </w:r>
          </w:p>
        </w:tc>
        <w:tc>
          <w:tcPr>
            <w:tcW w:w="1645" w:type="dxa"/>
            <w:shd w:val="clear" w:color="auto" w:fill="auto"/>
          </w:tcPr>
          <w:p>
            <w:pPr>
              <w:spacing w:line="500" w:lineRule="exact"/>
              <w:jc w:val="center"/>
              <w:rPr>
                <w:rFonts w:ascii="宋体" w:hAnsi="宋体"/>
                <w:sz w:val="24"/>
              </w:rPr>
            </w:pPr>
            <w:r>
              <w:rPr>
                <w:rFonts w:hint="eastAsia" w:ascii="宋体" w:hAnsi="宋体"/>
                <w:sz w:val="24"/>
              </w:rPr>
              <w:t>全体组员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984" w:type="dxa"/>
            <w:shd w:val="clear" w:color="auto" w:fill="auto"/>
          </w:tcPr>
          <w:p>
            <w:pPr>
              <w:spacing w:line="500" w:lineRule="exact"/>
              <w:jc w:val="center"/>
              <w:rPr>
                <w:rFonts w:ascii="宋体" w:hAnsi="宋体"/>
                <w:sz w:val="24"/>
              </w:rPr>
            </w:pPr>
            <w:r>
              <w:rPr>
                <w:rFonts w:hint="eastAsia" w:ascii="宋体" w:hAnsi="宋体"/>
                <w:sz w:val="24"/>
              </w:rPr>
              <w:t>16:30-17:00</w:t>
            </w:r>
          </w:p>
          <w:p>
            <w:pPr>
              <w:spacing w:line="500" w:lineRule="exact"/>
              <w:jc w:val="center"/>
              <w:rPr>
                <w:rFonts w:ascii="宋体" w:hAnsi="宋体"/>
                <w:sz w:val="24"/>
              </w:rPr>
            </w:pPr>
          </w:p>
        </w:tc>
        <w:tc>
          <w:tcPr>
            <w:tcW w:w="1418" w:type="dxa"/>
            <w:shd w:val="clear" w:color="auto" w:fill="auto"/>
          </w:tcPr>
          <w:p>
            <w:pPr>
              <w:spacing w:line="500" w:lineRule="exact"/>
              <w:ind w:firstLine="314" w:firstLineChars="131"/>
              <w:jc w:val="center"/>
              <w:rPr>
                <w:rFonts w:ascii="宋体" w:hAnsi="宋体"/>
                <w:sz w:val="24"/>
              </w:rPr>
            </w:pPr>
          </w:p>
        </w:tc>
        <w:tc>
          <w:tcPr>
            <w:tcW w:w="3599" w:type="dxa"/>
            <w:shd w:val="clear" w:color="auto" w:fill="auto"/>
          </w:tcPr>
          <w:p>
            <w:pPr>
              <w:spacing w:line="500" w:lineRule="exact"/>
              <w:jc w:val="center"/>
              <w:rPr>
                <w:rFonts w:ascii="宋体" w:hAnsi="宋体"/>
                <w:sz w:val="24"/>
              </w:rPr>
            </w:pPr>
            <w:r>
              <w:rPr>
                <w:rFonts w:hint="eastAsia" w:ascii="宋体" w:hAnsi="宋体"/>
                <w:sz w:val="24"/>
              </w:rPr>
              <w:t>导师点评与总结</w:t>
            </w:r>
          </w:p>
        </w:tc>
        <w:tc>
          <w:tcPr>
            <w:tcW w:w="1645" w:type="dxa"/>
            <w:shd w:val="clear" w:color="auto" w:fill="auto"/>
          </w:tcPr>
          <w:p>
            <w:pPr>
              <w:spacing w:line="500" w:lineRule="exact"/>
              <w:jc w:val="center"/>
              <w:rPr>
                <w:rFonts w:ascii="宋体" w:hAnsi="宋体"/>
                <w:sz w:val="24"/>
              </w:rPr>
            </w:pPr>
            <w:r>
              <w:rPr>
                <w:rFonts w:hint="eastAsia" w:ascii="宋体" w:hAnsi="宋体"/>
                <w:sz w:val="24"/>
              </w:rPr>
              <w:t>巫小芳</w:t>
            </w:r>
          </w:p>
        </w:tc>
      </w:tr>
    </w:tbl>
    <w:p>
      <w:pPr>
        <w:spacing w:line="500" w:lineRule="exact"/>
        <w:ind w:firstLine="482" w:firstLineChars="200"/>
        <w:rPr>
          <w:rFonts w:ascii="宋体" w:hAnsi="宋体" w:cs="宋体"/>
          <w:b/>
          <w:bCs/>
          <w:sz w:val="24"/>
        </w:rPr>
      </w:pPr>
      <w:r>
        <w:rPr>
          <w:rFonts w:hint="eastAsia" w:ascii="宋体" w:hAnsi="宋体" w:cs="宋体"/>
          <w:b/>
          <w:bCs/>
          <w:sz w:val="24"/>
        </w:rPr>
        <w:t>六、宣传工作</w:t>
      </w:r>
    </w:p>
    <w:p>
      <w:pPr>
        <w:ind w:firstLine="480" w:firstLineChars="200"/>
        <w:rPr>
          <w:rFonts w:ascii="宋体" w:hAnsi="宋体"/>
          <w:color w:val="000000"/>
          <w:kern w:val="0"/>
          <w:szCs w:val="21"/>
        </w:rPr>
      </w:pPr>
      <w:r>
        <w:rPr>
          <w:rFonts w:hint="eastAsia" w:ascii="宋体" w:hAnsi="宋体" w:cs="宋体"/>
          <w:sz w:val="24"/>
        </w:rPr>
        <w:t>1.主持人：段霁洮</w:t>
      </w:r>
    </w:p>
    <w:p>
      <w:pPr>
        <w:spacing w:line="500" w:lineRule="exact"/>
        <w:ind w:firstLine="480" w:firstLineChars="200"/>
        <w:rPr>
          <w:sz w:val="24"/>
        </w:rPr>
      </w:pPr>
      <w:r>
        <w:rPr>
          <w:rFonts w:hint="eastAsia"/>
          <w:sz w:val="24"/>
        </w:rPr>
        <w:t>2.</w:t>
      </w:r>
      <w:r>
        <w:rPr>
          <w:sz w:val="24"/>
        </w:rPr>
        <w:t xml:space="preserve"> </w:t>
      </w:r>
      <w:r>
        <w:rPr>
          <w:rFonts w:hint="eastAsia"/>
          <w:sz w:val="24"/>
        </w:rPr>
        <w:t>照相及简讯：凌姗</w:t>
      </w:r>
    </w:p>
    <w:p>
      <w:pPr>
        <w:spacing w:line="500" w:lineRule="exact"/>
        <w:ind w:firstLine="480" w:firstLineChars="200"/>
        <w:rPr>
          <w:sz w:val="24"/>
        </w:rPr>
      </w:pPr>
      <w:r>
        <w:rPr>
          <w:sz w:val="24"/>
        </w:rPr>
        <w:t>3</w:t>
      </w:r>
      <w:r>
        <w:rPr>
          <w:rFonts w:hint="eastAsia"/>
          <w:sz w:val="24"/>
        </w:rPr>
        <w:t>.</w:t>
      </w:r>
      <w:r>
        <w:rPr>
          <w:sz w:val="24"/>
        </w:rPr>
        <w:t xml:space="preserve"> </w:t>
      </w:r>
      <w:r>
        <w:rPr>
          <w:rFonts w:hint="eastAsia"/>
          <w:sz w:val="24"/>
        </w:rPr>
        <w:t>名师网络负责：刘柯利</w:t>
      </w:r>
    </w:p>
    <w:p>
      <w:pPr>
        <w:spacing w:line="500" w:lineRule="exact"/>
        <w:ind w:firstLine="480" w:firstLineChars="200"/>
        <w:rPr>
          <w:sz w:val="24"/>
        </w:rPr>
      </w:pPr>
      <w:r>
        <w:rPr>
          <w:sz w:val="24"/>
        </w:rPr>
        <w:t>4</w:t>
      </w:r>
      <w:r>
        <w:rPr>
          <w:rFonts w:hint="eastAsia"/>
          <w:sz w:val="24"/>
        </w:rPr>
        <w:t>.</w:t>
      </w:r>
      <w:r>
        <w:rPr>
          <w:sz w:val="24"/>
        </w:rPr>
        <w:t xml:space="preserve"> </w:t>
      </w:r>
      <w:r>
        <w:rPr>
          <w:rFonts w:hint="eastAsia"/>
          <w:sz w:val="24"/>
        </w:rPr>
        <w:t>简报：杨晓梅</w:t>
      </w:r>
    </w:p>
    <w:p>
      <w:pPr>
        <w:spacing w:line="500" w:lineRule="exact"/>
        <w:ind w:firstLine="480" w:firstLineChars="200"/>
        <w:rPr>
          <w:sz w:val="24"/>
        </w:rPr>
      </w:pPr>
      <w:r>
        <w:rPr>
          <w:sz w:val="24"/>
        </w:rPr>
        <w:t>5</w:t>
      </w:r>
      <w:r>
        <w:rPr>
          <w:rFonts w:hint="eastAsia"/>
          <w:sz w:val="24"/>
        </w:rPr>
        <w:t>.</w:t>
      </w:r>
      <w:r>
        <w:rPr>
          <w:sz w:val="24"/>
        </w:rPr>
        <w:t xml:space="preserve"> </w:t>
      </w:r>
      <w:r>
        <w:rPr>
          <w:rFonts w:hint="eastAsia"/>
          <w:sz w:val="24"/>
        </w:rPr>
        <w:t>记录：凌姗</w:t>
      </w:r>
    </w:p>
    <w:p>
      <w:pPr>
        <w:spacing w:line="500" w:lineRule="exact"/>
        <w:jc w:val="right"/>
        <w:rPr>
          <w:sz w:val="24"/>
        </w:rPr>
      </w:pPr>
      <w:r>
        <w:rPr>
          <w:rFonts w:hint="eastAsia"/>
          <w:sz w:val="24"/>
        </w:rPr>
        <w:t xml:space="preserve"> 成都市双流区名教师巫小芳工作室</w:t>
      </w:r>
    </w:p>
    <w:p>
      <w:pPr>
        <w:spacing w:line="500" w:lineRule="exact"/>
        <w:jc w:val="right"/>
        <w:rPr>
          <w:sz w:val="24"/>
        </w:rPr>
      </w:pPr>
      <w:r>
        <w:rPr>
          <w:rFonts w:hint="eastAsia"/>
          <w:sz w:val="24"/>
        </w:rPr>
        <w:t>2020年5月22日</w:t>
      </w:r>
    </w:p>
    <w:p>
      <w:pPr>
        <w:spacing w:line="500" w:lineRule="exact"/>
        <w:rPr>
          <w:sz w:val="24"/>
        </w:rPr>
      </w:pPr>
    </w:p>
    <w:p>
      <w:pPr>
        <w:pStyle w:val="14"/>
        <w:spacing w:line="360" w:lineRule="auto"/>
        <w:rPr>
          <w:rFonts w:hint="eastAsia"/>
          <w:shd w:val="clear" w:color="FFFFFF" w:fill="D9D9D9"/>
        </w:rPr>
      </w:pPr>
    </w:p>
    <w:p>
      <w:pPr>
        <w:pStyle w:val="14"/>
        <w:spacing w:line="360" w:lineRule="auto"/>
        <w:rPr>
          <w:rFonts w:hint="eastAsia"/>
          <w:shd w:val="clear" w:color="FFFFFF" w:fill="D9D9D9"/>
        </w:rPr>
      </w:pPr>
    </w:p>
    <w:p>
      <w:pPr>
        <w:pStyle w:val="14"/>
        <w:spacing w:line="360" w:lineRule="auto"/>
        <w:rPr>
          <w:rFonts w:hint="eastAsia"/>
          <w:shd w:val="clear" w:color="FFFFFF" w:fill="D9D9D9"/>
        </w:rPr>
      </w:pPr>
    </w:p>
    <w:p>
      <w:pPr>
        <w:pStyle w:val="14"/>
        <w:spacing w:line="360" w:lineRule="auto"/>
        <w:rPr>
          <w:rFonts w:hint="eastAsia"/>
          <w:shd w:val="clear" w:color="FFFFFF" w:fill="D9D9D9"/>
        </w:rPr>
      </w:pPr>
    </w:p>
    <w:p>
      <w:pPr>
        <w:pStyle w:val="14"/>
        <w:spacing w:line="360" w:lineRule="auto"/>
        <w:rPr>
          <w:rFonts w:hint="eastAsia"/>
          <w:shd w:val="clear" w:color="FFFFFF" w:fill="D9D9D9"/>
        </w:rPr>
      </w:pPr>
    </w:p>
    <w:p>
      <w:pPr>
        <w:pStyle w:val="14"/>
        <w:spacing w:line="360" w:lineRule="auto"/>
        <w:rPr>
          <w:rFonts w:hint="eastAsia"/>
          <w:shd w:val="clear" w:color="FFFFFF" w:fill="D9D9D9"/>
        </w:rPr>
      </w:pPr>
    </w:p>
    <w:p>
      <w:pPr>
        <w:pStyle w:val="14"/>
        <w:spacing w:line="360" w:lineRule="auto"/>
        <w:rPr>
          <w:rFonts w:hint="eastAsia"/>
          <w:shd w:val="clear" w:color="FFFFFF" w:fill="D9D9D9"/>
        </w:rPr>
      </w:pPr>
    </w:p>
    <w:p>
      <w:pPr>
        <w:pStyle w:val="14"/>
        <w:spacing w:line="360" w:lineRule="auto"/>
        <w:rPr>
          <w:rFonts w:hint="eastAsia"/>
          <w:shd w:val="clear" w:color="FFFFFF" w:fill="D9D9D9"/>
        </w:rPr>
      </w:pPr>
    </w:p>
    <w:p>
      <w:pPr>
        <w:pStyle w:val="14"/>
        <w:spacing w:line="360" w:lineRule="auto"/>
        <w:rPr>
          <w:rFonts w:hint="eastAsia"/>
          <w:shd w:val="clear" w:color="FFFFFF" w:fill="D9D9D9"/>
        </w:rPr>
      </w:pPr>
    </w:p>
    <w:p>
      <w:pPr>
        <w:pStyle w:val="14"/>
        <w:spacing w:line="360" w:lineRule="auto"/>
        <w:rPr>
          <w:rFonts w:hint="eastAsia"/>
          <w:shd w:val="clear" w:color="FFFFFF" w:fill="D9D9D9"/>
        </w:rPr>
      </w:pPr>
    </w:p>
    <w:p>
      <w:pPr>
        <w:pStyle w:val="14"/>
        <w:spacing w:line="360" w:lineRule="auto"/>
        <w:rPr>
          <w:rFonts w:hint="eastAsia"/>
          <w:shd w:val="clear" w:color="FFFFFF" w:fill="D9D9D9"/>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14"/>
        <w:spacing w:line="360" w:lineRule="auto"/>
        <w:rPr>
          <w:rStyle w:val="20"/>
          <w:color w:val="auto"/>
          <w:u w:val="none"/>
          <w:shd w:val="clear" w:color="FFFFFF" w:fill="D9D9D9"/>
        </w:rPr>
      </w:pPr>
      <w:r>
        <w:rPr>
          <w:rFonts w:hint="eastAsia"/>
          <w:shd w:val="clear" w:color="FFFFFF" w:fill="D9D9D9"/>
        </w:rPr>
        <w:t>研修简讯</w:t>
      </w:r>
    </w:p>
    <w:p>
      <w:pPr>
        <w:jc w:val="center"/>
        <w:rPr>
          <w:rFonts w:hint="eastAsia" w:ascii="黑体" w:hAnsi="黑体" w:eastAsia="黑体"/>
          <w:sz w:val="32"/>
          <w:szCs w:val="32"/>
        </w:rPr>
      </w:pPr>
      <w:r>
        <w:rPr>
          <w:rFonts w:hint="eastAsia" w:ascii="黑体" w:hAnsi="黑体" w:eastAsia="黑体"/>
          <w:sz w:val="32"/>
          <w:szCs w:val="32"/>
        </w:rPr>
        <w:t>“</w:t>
      </w:r>
      <w:r>
        <w:rPr>
          <w:rFonts w:ascii="黑体" w:hAnsi="黑体" w:eastAsia="黑体"/>
          <w:sz w:val="32"/>
          <w:szCs w:val="32"/>
        </w:rPr>
        <w:t>云中</w:t>
      </w:r>
      <w:r>
        <w:rPr>
          <w:rFonts w:hint="eastAsia" w:ascii="黑体" w:hAnsi="黑体" w:eastAsia="黑体"/>
          <w:sz w:val="32"/>
          <w:szCs w:val="32"/>
        </w:rPr>
        <w:t>”</w:t>
      </w:r>
      <w:r>
        <w:rPr>
          <w:rFonts w:ascii="黑体" w:hAnsi="黑体" w:eastAsia="黑体"/>
          <w:sz w:val="32"/>
          <w:szCs w:val="32"/>
        </w:rPr>
        <w:t>谁寄锦书来</w:t>
      </w:r>
    </w:p>
    <w:p>
      <w:pPr>
        <w:widowControl/>
        <w:spacing w:line="360" w:lineRule="auto"/>
        <w:ind w:firstLine="602" w:firstLineChars="200"/>
        <w:jc w:val="center"/>
        <w:rPr>
          <w:rFonts w:hint="eastAsia" w:ascii="宋体" w:hAnsi="宋体" w:cs="宋体"/>
          <w:b/>
          <w:bCs/>
          <w:kern w:val="0"/>
          <w:sz w:val="30"/>
          <w:szCs w:val="30"/>
          <w:lang w:bidi="ar"/>
        </w:rPr>
      </w:pPr>
      <w:r>
        <w:rPr>
          <w:rFonts w:hint="eastAsia" w:ascii="宋体" w:hAnsi="宋体" w:cs="宋体"/>
          <w:b/>
          <w:bCs/>
          <w:kern w:val="0"/>
          <w:sz w:val="30"/>
          <w:szCs w:val="30"/>
          <w:lang w:bidi="ar"/>
        </w:rPr>
        <w:t>——记双流区名教师巫小芳工作室线上研修活动(七)</w:t>
      </w:r>
    </w:p>
    <w:p>
      <w:pPr>
        <w:widowControl/>
        <w:spacing w:line="360" w:lineRule="auto"/>
        <w:ind w:firstLine="480" w:firstLineChars="200"/>
        <w:jc w:val="left"/>
        <w:rPr>
          <w:rFonts w:hint="eastAsia" w:ascii="宋体" w:hAnsi="宋体" w:cs="宋体"/>
          <w:kern w:val="0"/>
          <w:sz w:val="24"/>
          <w:szCs w:val="24"/>
          <w:lang w:bidi="ar"/>
        </w:rPr>
      </w:pPr>
    </w:p>
    <w:p>
      <w:pPr>
        <w:widowControl/>
        <w:spacing w:line="360" w:lineRule="auto"/>
        <w:ind w:firstLine="480" w:firstLineChars="200"/>
        <w:jc w:val="left"/>
        <w:rPr>
          <w:rFonts w:hint="eastAsia" w:ascii="宋体" w:hAnsi="宋体"/>
          <w:sz w:val="24"/>
        </w:rPr>
      </w:pPr>
      <w:r>
        <w:rPr>
          <w:rFonts w:hint="eastAsia" w:ascii="宋体" w:hAnsi="宋体" w:cs="宋体"/>
          <w:kern w:val="0"/>
          <w:sz w:val="24"/>
          <w:szCs w:val="24"/>
          <w:lang w:bidi="ar"/>
        </w:rPr>
        <w:t>2020年5月15日下午2点30分，双流区名教师巫小芳工作室全体成员相约“云端”，在导师巫小芳的带领下开展了第七次线上研修活动，主题为：</w:t>
      </w:r>
      <w:r>
        <w:rPr>
          <w:rFonts w:hint="eastAsia" w:ascii="宋体" w:hAnsi="宋体"/>
          <w:sz w:val="24"/>
        </w:rPr>
        <w:t>大班叙事性讲述活动目标设定与组织策略研讨。</w:t>
      </w:r>
    </w:p>
    <w:p>
      <w:pPr>
        <w:widowControl/>
        <w:spacing w:line="360" w:lineRule="auto"/>
        <w:ind w:firstLine="480" w:firstLineChars="200"/>
        <w:jc w:val="left"/>
        <w:rPr>
          <w:rFonts w:hint="eastAsia" w:ascii="宋体" w:hAnsi="宋体"/>
          <w:sz w:val="24"/>
        </w:rPr>
      </w:pPr>
      <w:r>
        <w:rPr>
          <w:rFonts w:hint="eastAsia" w:ascii="宋体" w:hAnsi="宋体"/>
          <w:sz w:val="24"/>
        </w:rPr>
        <w:t>相较于前几次的说课，本次活动的教学研讨我们还增加了学员胡佳英带来的大班情景讲述活动《蹦蹦与跳跳》，线上教学视频观摩。通过真实教学情景我们更加了解幼儿讲述活动中凭借物的不同种类与教学策略。视频中幼儿的记录方式也让我们眼前为之一亮，这种策略给了幼儿有效的支持。</w:t>
      </w:r>
    </w:p>
    <w:p>
      <w:pPr>
        <w:widowControl/>
        <w:spacing w:line="360" w:lineRule="auto"/>
        <w:ind w:firstLine="480" w:firstLineChars="200"/>
        <w:jc w:val="left"/>
        <w:rPr>
          <w:rFonts w:hint="eastAsia" w:ascii="宋体" w:hAnsi="宋体"/>
          <w:sz w:val="24"/>
        </w:rPr>
      </w:pPr>
      <w:r>
        <w:rPr>
          <w:rFonts w:hint="eastAsia" w:ascii="宋体" w:hAnsi="宋体"/>
          <w:sz w:val="24"/>
        </w:rPr>
        <w:t>紧接着，学员郭静为我们带来了中班看图讲述《小兔家的窗》，与情景阅读不同，本次活动主要是排图讲述。郭老师从叙事性讲述的四要素出发，帮助幼儿理解每幅图，通过分组学习的方式，从两人一组到个人，层层递进，有效的帮助幼儿理解故事线索并连贯的讲述。</w:t>
      </w:r>
    </w:p>
    <w:p>
      <w:pPr>
        <w:widowControl/>
        <w:spacing w:line="360" w:lineRule="auto"/>
        <w:ind w:firstLine="480" w:firstLineChars="200"/>
        <w:jc w:val="left"/>
        <w:rPr>
          <w:rFonts w:hint="eastAsia" w:ascii="宋体" w:hAnsi="宋体"/>
          <w:sz w:val="24"/>
        </w:rPr>
      </w:pPr>
      <w:r>
        <w:rPr>
          <w:rFonts w:hint="eastAsia" w:ascii="宋体" w:hAnsi="宋体"/>
          <w:sz w:val="24"/>
        </w:rPr>
        <w:drawing>
          <wp:inline distT="0" distB="0" distL="114300" distR="114300">
            <wp:extent cx="4924425" cy="2753360"/>
            <wp:effectExtent l="0" t="0" r="9525" b="8890"/>
            <wp:docPr id="10"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2"/>
                    <pic:cNvPicPr>
                      <a:picLocks noChangeAspect="1"/>
                    </pic:cNvPicPr>
                  </pic:nvPicPr>
                  <pic:blipFill>
                    <a:blip r:embed="rId16"/>
                    <a:stretch>
                      <a:fillRect/>
                    </a:stretch>
                  </pic:blipFill>
                  <pic:spPr>
                    <a:xfrm>
                      <a:off x="0" y="0"/>
                      <a:ext cx="4924425" cy="2753360"/>
                    </a:xfrm>
                    <a:prstGeom prst="rect">
                      <a:avLst/>
                    </a:prstGeom>
                    <a:noFill/>
                    <a:ln>
                      <a:noFill/>
                    </a:ln>
                  </pic:spPr>
                </pic:pic>
              </a:graphicData>
            </a:graphic>
          </wp:inline>
        </w:drawing>
      </w:r>
    </w:p>
    <w:p>
      <w:pPr>
        <w:widowControl/>
        <w:spacing w:line="360" w:lineRule="auto"/>
        <w:ind w:firstLine="480" w:firstLineChars="200"/>
        <w:jc w:val="left"/>
        <w:rPr>
          <w:rFonts w:hint="eastAsia" w:ascii="宋体" w:hAnsi="宋体"/>
          <w:sz w:val="24"/>
        </w:rPr>
      </w:pPr>
      <w:r>
        <w:rPr>
          <w:rFonts w:hint="eastAsia" w:ascii="宋体" w:hAnsi="宋体"/>
          <w:sz w:val="24"/>
        </w:rPr>
        <w:t>随后，学员们围绕导师巫小芳提出的三个问题“叙事性讲述的凭借物有哪些？”“不同年龄段的核心经验是什么”以及“讲述的策略和方法”进行了研讨并形成了一些经验。</w:t>
      </w:r>
    </w:p>
    <w:p>
      <w:pPr>
        <w:widowControl/>
        <w:spacing w:line="360" w:lineRule="auto"/>
        <w:ind w:firstLine="480" w:firstLineChars="200"/>
        <w:jc w:val="left"/>
        <w:rPr>
          <w:rFonts w:hint="eastAsia" w:ascii="宋体" w:hAnsi="宋体"/>
          <w:sz w:val="24"/>
        </w:rPr>
      </w:pPr>
      <w:r>
        <w:rPr>
          <w:rFonts w:hint="eastAsia" w:ascii="宋体" w:hAnsi="宋体"/>
          <w:sz w:val="24"/>
        </w:rPr>
        <w:drawing>
          <wp:inline distT="0" distB="0" distL="114300" distR="114300">
            <wp:extent cx="5267960" cy="2369820"/>
            <wp:effectExtent l="0" t="0" r="8890" b="11430"/>
            <wp:docPr id="8"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3"/>
                    <pic:cNvPicPr>
                      <a:picLocks noChangeAspect="1"/>
                    </pic:cNvPicPr>
                  </pic:nvPicPr>
                  <pic:blipFill>
                    <a:blip r:embed="rId17"/>
                    <a:stretch>
                      <a:fillRect/>
                    </a:stretch>
                  </pic:blipFill>
                  <pic:spPr>
                    <a:xfrm>
                      <a:off x="0" y="0"/>
                      <a:ext cx="5267960" cy="2369820"/>
                    </a:xfrm>
                    <a:prstGeom prst="rect">
                      <a:avLst/>
                    </a:prstGeom>
                    <a:noFill/>
                    <a:ln>
                      <a:noFill/>
                    </a:ln>
                  </pic:spPr>
                </pic:pic>
              </a:graphicData>
            </a:graphic>
          </wp:inline>
        </w:drawing>
      </w:r>
    </w:p>
    <w:p>
      <w:pPr>
        <w:widowControl/>
        <w:spacing w:line="360" w:lineRule="auto"/>
        <w:ind w:firstLine="480" w:firstLineChars="200"/>
        <w:jc w:val="left"/>
        <w:rPr>
          <w:rFonts w:hint="eastAsia" w:ascii="宋体" w:hAnsi="宋体"/>
          <w:sz w:val="24"/>
        </w:rPr>
      </w:pPr>
      <w:r>
        <w:rPr>
          <w:rFonts w:hint="eastAsia" w:ascii="宋体" w:hAnsi="宋体"/>
          <w:sz w:val="24"/>
        </w:rPr>
        <w:drawing>
          <wp:inline distT="0" distB="0" distL="114300" distR="114300">
            <wp:extent cx="5273675" cy="2390140"/>
            <wp:effectExtent l="0" t="0" r="3175" b="10160"/>
            <wp:docPr id="9"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1"/>
                    <pic:cNvPicPr>
                      <a:picLocks noChangeAspect="1"/>
                    </pic:cNvPicPr>
                  </pic:nvPicPr>
                  <pic:blipFill>
                    <a:blip r:embed="rId18"/>
                    <a:stretch>
                      <a:fillRect/>
                    </a:stretch>
                  </pic:blipFill>
                  <pic:spPr>
                    <a:xfrm>
                      <a:off x="0" y="0"/>
                      <a:ext cx="5273675" cy="2390140"/>
                    </a:xfrm>
                    <a:prstGeom prst="rect">
                      <a:avLst/>
                    </a:prstGeom>
                    <a:noFill/>
                    <a:ln>
                      <a:noFill/>
                    </a:ln>
                  </pic:spPr>
                </pic:pic>
              </a:graphicData>
            </a:graphic>
          </wp:inline>
        </w:drawing>
      </w:r>
    </w:p>
    <w:p>
      <w:pPr>
        <w:widowControl/>
        <w:spacing w:line="360" w:lineRule="auto"/>
        <w:ind w:firstLine="480" w:firstLineChars="200"/>
        <w:jc w:val="left"/>
        <w:rPr>
          <w:rFonts w:hint="eastAsia" w:ascii="宋体" w:hAnsi="宋体"/>
          <w:sz w:val="24"/>
        </w:rPr>
      </w:pPr>
      <w:r>
        <w:rPr>
          <w:rFonts w:hint="eastAsia" w:ascii="宋体" w:hAnsi="宋体"/>
          <w:sz w:val="24"/>
        </w:rPr>
        <w:t>最后，导师巫小芳就学员们比较困惑的“词汇丰富的方式”进行了答疑。她提到讲述活动的四个环节中引进新经验的重要性，同时对引进新经验的方法进行了归类。通过本次活动，学员们对叙事性讲述活动的策略与方法有了进一步的了解，思路更加清晰，相信在叙事性讲述活动这一板块，我们会将活动变得有趣且有效。</w:t>
      </w:r>
    </w:p>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Calibri" w:hAnsi="Calibri" w:eastAsia="宋体" w:cs="Times New Roman"/>
          <w:sz w:val="24"/>
          <w:szCs w:val="24"/>
          <w:lang w:eastAsia="zh-CN"/>
        </w:rPr>
      </w:pPr>
      <w:r>
        <w:rPr>
          <w:rFonts w:hint="eastAsia" w:ascii="Calibri" w:hAnsi="Calibri" w:eastAsia="宋体" w:cs="Times New Roman"/>
          <w:sz w:val="24"/>
          <w:szCs w:val="24"/>
          <w:lang w:eastAsia="zh-CN"/>
        </w:rPr>
        <w:drawing>
          <wp:inline distT="0" distB="0" distL="114300" distR="114300">
            <wp:extent cx="3599180" cy="4796155"/>
            <wp:effectExtent l="0" t="0" r="1270" b="4445"/>
            <wp:docPr id="12"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2"/>
                    <pic:cNvPicPr>
                      <a:picLocks noChangeAspect="1"/>
                    </pic:cNvPicPr>
                  </pic:nvPicPr>
                  <pic:blipFill>
                    <a:blip r:embed="rId19"/>
                    <a:stretch>
                      <a:fillRect/>
                    </a:stretch>
                  </pic:blipFill>
                  <pic:spPr>
                    <a:xfrm>
                      <a:off x="0" y="0"/>
                      <a:ext cx="3599180" cy="47961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Calibri" w:hAnsi="Calibri" w:eastAsia="宋体" w:cs="Times New Roman"/>
          <w:sz w:val="24"/>
          <w:szCs w:val="24"/>
        </w:rPr>
      </w:pPr>
      <w:r>
        <w:rPr>
          <w:rFonts w:hint="eastAsia" w:ascii="Calibri" w:hAnsi="Calibri" w:eastAsia="宋体" w:cs="Times New Roman"/>
          <w:sz w:val="24"/>
          <w:szCs w:val="24"/>
          <w:lang w:eastAsia="zh-CN"/>
        </w:rPr>
        <w:t>十年树木</w:t>
      </w:r>
      <w:r>
        <w:rPr>
          <w:rFonts w:hint="eastAsia" w:ascii="Calibri" w:hAnsi="Calibri" w:eastAsia="宋体" w:cs="Times New Roman"/>
          <w:sz w:val="24"/>
          <w:szCs w:val="24"/>
        </w:rPr>
        <w:t>，</w:t>
      </w:r>
      <w:r>
        <w:rPr>
          <w:rFonts w:hint="eastAsia" w:ascii="Calibri" w:hAnsi="Calibri" w:eastAsia="宋体" w:cs="Times New Roman"/>
          <w:sz w:val="24"/>
          <w:szCs w:val="24"/>
          <w:lang w:eastAsia="zh-CN"/>
        </w:rPr>
        <w:t>百年树人，在植树节这一天的研修显别有意义，相信每一位学员都在心里播下了一颗教育的种子。春种秋收，期待又一年的成长！</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Calibri" w:hAnsi="Calibri" w:eastAsia="宋体" w:cs="Times New Roman"/>
          <w:sz w:val="24"/>
          <w:szCs w:val="24"/>
        </w:rPr>
      </w:pPr>
    </w:p>
    <w:p>
      <w:pPr>
        <w:pStyle w:val="14"/>
        <w:spacing w:line="360" w:lineRule="auto"/>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jc w:val="center"/>
        <w:rPr>
          <w:rFonts w:hint="default" w:ascii="黑体" w:hAnsi="黑体" w:eastAsia="黑体"/>
          <w:sz w:val="32"/>
          <w:szCs w:val="32"/>
          <w:lang w:val="en-US" w:eastAsia="zh-CN"/>
        </w:rPr>
      </w:pPr>
      <w:r>
        <w:rPr>
          <w:rFonts w:hint="eastAsia" w:ascii="黑体" w:hAnsi="黑体" w:eastAsia="黑体"/>
          <w:sz w:val="32"/>
          <w:szCs w:val="32"/>
          <w:lang w:val="en-US" w:eastAsia="zh-CN"/>
        </w:rPr>
        <w:t>教研</w:t>
      </w:r>
      <w:r>
        <w:rPr>
          <w:rFonts w:hint="eastAsia" w:ascii="黑体" w:hAnsi="黑体" w:eastAsia="黑体"/>
          <w:sz w:val="32"/>
          <w:szCs w:val="32"/>
        </w:rPr>
        <w:t>“</w:t>
      </w:r>
      <w:r>
        <w:rPr>
          <w:rFonts w:hint="eastAsia" w:ascii="黑体" w:hAnsi="黑体" w:eastAsia="黑体"/>
          <w:sz w:val="32"/>
          <w:szCs w:val="32"/>
          <w:lang w:val="en-US" w:eastAsia="zh-CN"/>
        </w:rPr>
        <w:t>云行</w:t>
      </w:r>
      <w:r>
        <w:rPr>
          <w:rFonts w:hint="eastAsia" w:ascii="黑体" w:hAnsi="黑体" w:eastAsia="黑体"/>
          <w:sz w:val="32"/>
          <w:szCs w:val="32"/>
        </w:rPr>
        <w:t>”</w:t>
      </w:r>
      <w:r>
        <w:rPr>
          <w:rFonts w:hint="eastAsia" w:ascii="黑体" w:hAnsi="黑体" w:eastAsia="黑体"/>
          <w:sz w:val="32"/>
          <w:szCs w:val="32"/>
          <w:lang w:eastAsia="zh-CN"/>
        </w:rPr>
        <w:t>，</w:t>
      </w:r>
      <w:r>
        <w:rPr>
          <w:rFonts w:hint="eastAsia" w:ascii="黑体" w:hAnsi="黑体" w:eastAsia="黑体"/>
          <w:sz w:val="32"/>
          <w:szCs w:val="32"/>
          <w:lang w:val="en-US" w:eastAsia="zh-CN"/>
        </w:rPr>
        <w:t>成长“在线”</w:t>
      </w:r>
    </w:p>
    <w:p>
      <w:pPr>
        <w:widowControl/>
        <w:spacing w:line="360" w:lineRule="auto"/>
        <w:ind w:firstLine="602" w:firstLineChars="200"/>
        <w:jc w:val="center"/>
        <w:rPr>
          <w:rFonts w:hint="eastAsia" w:ascii="宋体" w:hAnsi="宋体" w:cs="宋体"/>
          <w:b/>
          <w:bCs/>
          <w:kern w:val="0"/>
          <w:sz w:val="30"/>
          <w:szCs w:val="30"/>
          <w:lang w:bidi="ar"/>
        </w:rPr>
      </w:pPr>
      <w:r>
        <w:rPr>
          <w:rFonts w:hint="eastAsia" w:ascii="宋体" w:hAnsi="宋体" w:cs="宋体"/>
          <w:b/>
          <w:bCs/>
          <w:kern w:val="0"/>
          <w:sz w:val="30"/>
          <w:szCs w:val="30"/>
          <w:lang w:bidi="ar"/>
        </w:rPr>
        <w:t>——记双流区名教师巫小芳工作室线上研修活动(</w:t>
      </w:r>
      <w:r>
        <w:rPr>
          <w:rFonts w:hint="eastAsia" w:ascii="宋体" w:hAnsi="宋体" w:cs="宋体"/>
          <w:b/>
          <w:bCs/>
          <w:kern w:val="0"/>
          <w:sz w:val="30"/>
          <w:szCs w:val="30"/>
          <w:lang w:val="en-US" w:eastAsia="zh-CN" w:bidi="ar"/>
        </w:rPr>
        <w:t>八</w:t>
      </w:r>
      <w:r>
        <w:rPr>
          <w:rFonts w:hint="eastAsia" w:ascii="宋体" w:hAnsi="宋体" w:cs="宋体"/>
          <w:b/>
          <w:bCs/>
          <w:kern w:val="0"/>
          <w:sz w:val="30"/>
          <w:szCs w:val="30"/>
          <w:lang w:bidi="ar"/>
        </w:rPr>
        <w:t>)</w:t>
      </w:r>
    </w:p>
    <w:p>
      <w:pPr>
        <w:widowControl/>
        <w:spacing w:line="360" w:lineRule="auto"/>
        <w:ind w:firstLine="480" w:firstLineChars="200"/>
        <w:jc w:val="left"/>
        <w:rPr>
          <w:rFonts w:hint="eastAsia" w:ascii="宋体" w:hAnsi="宋体" w:cs="宋体"/>
          <w:kern w:val="0"/>
          <w:sz w:val="24"/>
          <w:szCs w:val="24"/>
          <w:lang w:bidi="ar"/>
        </w:rPr>
      </w:pPr>
    </w:p>
    <w:p>
      <w:pPr>
        <w:widowControl/>
        <w:spacing w:line="360" w:lineRule="auto"/>
        <w:ind w:firstLine="480" w:firstLineChars="200"/>
        <w:jc w:val="left"/>
        <w:rPr>
          <w:rFonts w:hint="eastAsia" w:ascii="宋体" w:hAnsi="宋体"/>
          <w:sz w:val="24"/>
        </w:rPr>
      </w:pPr>
      <w:r>
        <w:rPr>
          <w:rFonts w:hint="eastAsia" w:ascii="宋体" w:hAnsi="宋体" w:cs="宋体"/>
          <w:kern w:val="0"/>
          <w:sz w:val="24"/>
          <w:szCs w:val="24"/>
          <w:lang w:bidi="ar"/>
        </w:rPr>
        <w:t>2020年5月</w:t>
      </w:r>
      <w:r>
        <w:rPr>
          <w:rFonts w:hint="eastAsia" w:ascii="宋体" w:hAnsi="宋体" w:cs="宋体"/>
          <w:kern w:val="0"/>
          <w:sz w:val="24"/>
          <w:szCs w:val="24"/>
          <w:lang w:val="en-US" w:eastAsia="zh-CN" w:bidi="ar"/>
        </w:rPr>
        <w:t>22</w:t>
      </w:r>
      <w:r>
        <w:rPr>
          <w:rFonts w:hint="eastAsia" w:ascii="宋体" w:hAnsi="宋体" w:cs="宋体"/>
          <w:kern w:val="0"/>
          <w:sz w:val="24"/>
          <w:szCs w:val="24"/>
          <w:lang w:bidi="ar"/>
        </w:rPr>
        <w:t>日下午2点30分，双流区名教师巫小芳工作室全体成员相约“云端”，在导师巫小芳的带领下开展了第</w:t>
      </w:r>
      <w:r>
        <w:rPr>
          <w:rFonts w:hint="eastAsia" w:ascii="宋体" w:hAnsi="宋体" w:cs="宋体"/>
          <w:kern w:val="0"/>
          <w:sz w:val="24"/>
          <w:szCs w:val="24"/>
          <w:lang w:val="en-US" w:eastAsia="zh-CN" w:bidi="ar"/>
        </w:rPr>
        <w:t>八</w:t>
      </w:r>
      <w:r>
        <w:rPr>
          <w:rFonts w:hint="eastAsia" w:ascii="宋体" w:hAnsi="宋体" w:cs="宋体"/>
          <w:kern w:val="0"/>
          <w:sz w:val="24"/>
          <w:szCs w:val="24"/>
          <w:lang w:bidi="ar"/>
        </w:rPr>
        <w:t>次线上研修活动，主题为：</w:t>
      </w:r>
      <w:r>
        <w:rPr>
          <w:rFonts w:hint="eastAsia" w:ascii="宋体" w:hAnsi="宋体" w:cs="宋体"/>
          <w:kern w:val="0"/>
          <w:sz w:val="24"/>
          <w:szCs w:val="24"/>
          <w:lang w:val="en-US" w:eastAsia="zh-CN" w:bidi="ar"/>
        </w:rPr>
        <w:t>中</w:t>
      </w:r>
      <w:r>
        <w:rPr>
          <w:rFonts w:hint="eastAsia" w:ascii="宋体" w:hAnsi="宋体"/>
          <w:sz w:val="24"/>
        </w:rPr>
        <w:t>大班</w:t>
      </w:r>
      <w:r>
        <w:rPr>
          <w:rFonts w:hint="eastAsia" w:ascii="宋体" w:hAnsi="宋体"/>
          <w:sz w:val="24"/>
          <w:lang w:val="en-US" w:eastAsia="zh-CN"/>
        </w:rPr>
        <w:t>说明</w:t>
      </w:r>
      <w:r>
        <w:rPr>
          <w:rFonts w:hint="eastAsia" w:ascii="宋体" w:hAnsi="宋体"/>
          <w:sz w:val="24"/>
        </w:rPr>
        <w:t>性讲述活动</w:t>
      </w:r>
      <w:r>
        <w:rPr>
          <w:rFonts w:hint="eastAsia" w:ascii="宋体" w:hAnsi="宋体"/>
          <w:sz w:val="24"/>
          <w:lang w:val="en-US" w:eastAsia="zh-CN"/>
        </w:rPr>
        <w:t>活动的设计与组织</w:t>
      </w:r>
      <w:r>
        <w:rPr>
          <w:rFonts w:hint="eastAsia" w:ascii="宋体" w:hAnsi="宋体"/>
          <w:sz w:val="24"/>
        </w:rPr>
        <w:t>。</w:t>
      </w:r>
    </w:p>
    <w:p>
      <w:pPr>
        <w:widowControl/>
        <w:spacing w:line="360" w:lineRule="auto"/>
        <w:ind w:firstLine="480" w:firstLineChars="200"/>
        <w:jc w:val="left"/>
        <w:rPr>
          <w:rFonts w:hint="eastAsia" w:ascii="宋体" w:hAnsi="宋体"/>
          <w:sz w:val="24"/>
          <w:lang w:val="en-US" w:eastAsia="zh-CN"/>
        </w:rPr>
      </w:pPr>
      <w:r>
        <w:rPr>
          <w:rFonts w:hint="eastAsia" w:ascii="宋体" w:hAnsi="宋体"/>
          <w:sz w:val="24"/>
          <w:lang w:val="en-US" w:eastAsia="zh-CN"/>
        </w:rPr>
        <w:t>活动前，学员凌姗上传了大班说明讲述《我要种蔬菜》活动视频，学员在研讨前进行了观摩！研讨前，凌姗对本次活动凭借物的选择、目标的制定以及过程的设计进行了讲解。视频配合讲解，学员们对说明性讲述活动有了更直观的认识。</w:t>
      </w:r>
    </w:p>
    <w:p>
      <w:pPr>
        <w:widowControl/>
        <w:spacing w:line="360" w:lineRule="auto"/>
        <w:jc w:val="left"/>
        <w:rPr>
          <w:rFonts w:hint="eastAsia" w:ascii="宋体" w:hAnsi="宋体"/>
          <w:sz w:val="24"/>
          <w:lang w:val="en-US" w:eastAsia="zh-CN"/>
        </w:rPr>
      </w:pPr>
      <w:r>
        <w:drawing>
          <wp:inline distT="0" distB="0" distL="114300" distR="114300">
            <wp:extent cx="5269865" cy="2575560"/>
            <wp:effectExtent l="0" t="0" r="6985" b="152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0"/>
                    <a:stretch>
                      <a:fillRect/>
                    </a:stretch>
                  </pic:blipFill>
                  <pic:spPr>
                    <a:xfrm>
                      <a:off x="0" y="0"/>
                      <a:ext cx="5269865" cy="2575560"/>
                    </a:xfrm>
                    <a:prstGeom prst="rect">
                      <a:avLst/>
                    </a:prstGeom>
                    <a:noFill/>
                    <a:ln>
                      <a:noFill/>
                    </a:ln>
                  </pic:spPr>
                </pic:pic>
              </a:graphicData>
            </a:graphic>
          </wp:inline>
        </w:drawing>
      </w:r>
    </w:p>
    <w:p>
      <w:pPr>
        <w:widowControl/>
        <w:spacing w:line="360" w:lineRule="auto"/>
        <w:ind w:firstLine="480" w:firstLineChars="200"/>
        <w:jc w:val="left"/>
        <w:rPr>
          <w:rFonts w:hint="eastAsia" w:ascii="宋体" w:hAnsi="宋体"/>
          <w:sz w:val="24"/>
        </w:rPr>
      </w:pPr>
      <w:r>
        <w:rPr>
          <w:rFonts w:hint="eastAsia" w:ascii="宋体" w:hAnsi="宋体"/>
          <w:sz w:val="24"/>
        </w:rPr>
        <w:t>紧接着，学员</w:t>
      </w:r>
      <w:r>
        <w:rPr>
          <w:rFonts w:hint="eastAsia" w:ascii="宋体" w:hAnsi="宋体"/>
          <w:sz w:val="24"/>
          <w:lang w:val="en-US" w:eastAsia="zh-CN"/>
        </w:rPr>
        <w:t>郭佳丽</w:t>
      </w:r>
      <w:r>
        <w:rPr>
          <w:rFonts w:hint="eastAsia" w:ascii="宋体" w:hAnsi="宋体"/>
          <w:sz w:val="24"/>
        </w:rPr>
        <w:t>为我们带来了中班</w:t>
      </w:r>
      <w:r>
        <w:rPr>
          <w:rFonts w:hint="eastAsia" w:ascii="宋体" w:hAnsi="宋体"/>
          <w:sz w:val="24"/>
          <w:lang w:val="en-US" w:eastAsia="zh-CN"/>
        </w:rPr>
        <w:t>说明性</w:t>
      </w:r>
      <w:r>
        <w:rPr>
          <w:rFonts w:hint="eastAsia" w:ascii="宋体" w:hAnsi="宋体"/>
          <w:sz w:val="24"/>
        </w:rPr>
        <w:t>讲述</w:t>
      </w:r>
      <w:r>
        <w:rPr>
          <w:rFonts w:hint="eastAsia" w:ascii="宋体" w:hAnsi="宋体"/>
          <w:sz w:val="24"/>
          <w:lang w:val="en-US" w:eastAsia="zh-CN"/>
        </w:rPr>
        <w:t>活动</w:t>
      </w:r>
      <w:r>
        <w:rPr>
          <w:rFonts w:hint="eastAsia" w:ascii="宋体" w:hAnsi="宋体"/>
          <w:sz w:val="24"/>
        </w:rPr>
        <w:t>《</w:t>
      </w:r>
      <w:r>
        <w:rPr>
          <w:rFonts w:hint="eastAsia" w:ascii="宋体" w:hAnsi="宋体"/>
          <w:sz w:val="24"/>
          <w:lang w:val="en-US" w:eastAsia="zh-CN"/>
        </w:rPr>
        <w:t>西瓜</w:t>
      </w:r>
      <w:r>
        <w:rPr>
          <w:rFonts w:hint="eastAsia" w:ascii="宋体" w:hAnsi="宋体"/>
          <w:sz w:val="24"/>
        </w:rPr>
        <w:t>》。郭老师从</w:t>
      </w:r>
      <w:r>
        <w:rPr>
          <w:rFonts w:hint="eastAsia" w:ascii="宋体" w:hAnsi="宋体"/>
          <w:sz w:val="24"/>
          <w:lang w:val="en-US" w:eastAsia="zh-CN"/>
        </w:rPr>
        <w:t>说明性讲述对幼儿发展的价值出发，介绍凭借物选择的依据，依托于幼儿发展特点介绍了活动设计的依据</w:t>
      </w:r>
      <w:r>
        <w:rPr>
          <w:rFonts w:hint="eastAsia" w:ascii="宋体" w:hAnsi="宋体"/>
          <w:sz w:val="24"/>
        </w:rPr>
        <w:t>。</w:t>
      </w:r>
    </w:p>
    <w:p>
      <w:pPr>
        <w:widowControl/>
        <w:spacing w:line="360" w:lineRule="auto"/>
        <w:ind w:firstLine="480" w:firstLineChars="200"/>
        <w:jc w:val="left"/>
        <w:rPr>
          <w:rFonts w:hint="default" w:ascii="宋体" w:hAnsi="宋体" w:eastAsia="宋体"/>
          <w:sz w:val="24"/>
          <w:lang w:val="en-US" w:eastAsia="zh-CN"/>
        </w:rPr>
      </w:pPr>
      <w:r>
        <w:rPr>
          <w:rFonts w:hint="eastAsia" w:ascii="宋体" w:hAnsi="宋体"/>
          <w:sz w:val="24"/>
          <w:lang w:val="en-US" w:eastAsia="zh-CN"/>
        </w:rPr>
        <w:t>最后，学员杨晓梅</w:t>
      </w:r>
      <w:r>
        <w:rPr>
          <w:rFonts w:hint="eastAsia" w:ascii="宋体" w:hAnsi="宋体"/>
          <w:sz w:val="24"/>
        </w:rPr>
        <w:t>为我们带来了</w:t>
      </w:r>
      <w:r>
        <w:rPr>
          <w:rFonts w:hint="eastAsia" w:ascii="宋体" w:hAnsi="宋体"/>
          <w:sz w:val="24"/>
          <w:lang w:val="en-US" w:eastAsia="zh-CN"/>
        </w:rPr>
        <w:t>大</w:t>
      </w:r>
      <w:r>
        <w:rPr>
          <w:rFonts w:hint="eastAsia" w:ascii="宋体" w:hAnsi="宋体"/>
          <w:sz w:val="24"/>
        </w:rPr>
        <w:t>班</w:t>
      </w:r>
      <w:r>
        <w:rPr>
          <w:rFonts w:hint="eastAsia" w:ascii="宋体" w:hAnsi="宋体"/>
          <w:sz w:val="24"/>
          <w:lang w:val="en-US" w:eastAsia="zh-CN"/>
        </w:rPr>
        <w:t>说明性</w:t>
      </w:r>
      <w:r>
        <w:rPr>
          <w:rFonts w:hint="eastAsia" w:ascii="宋体" w:hAnsi="宋体"/>
          <w:sz w:val="24"/>
        </w:rPr>
        <w:t>讲述</w:t>
      </w:r>
      <w:r>
        <w:rPr>
          <w:rFonts w:hint="eastAsia" w:ascii="宋体" w:hAnsi="宋体"/>
          <w:sz w:val="24"/>
          <w:lang w:val="en-US" w:eastAsia="zh-CN"/>
        </w:rPr>
        <w:t>活动</w:t>
      </w:r>
      <w:r>
        <w:rPr>
          <w:rFonts w:hint="eastAsia" w:ascii="宋体" w:hAnsi="宋体"/>
          <w:sz w:val="24"/>
        </w:rPr>
        <w:t>《</w:t>
      </w:r>
      <w:r>
        <w:rPr>
          <w:rFonts w:hint="eastAsia" w:ascii="宋体" w:hAnsi="宋体"/>
          <w:sz w:val="24"/>
          <w:lang w:val="en-US" w:eastAsia="zh-CN"/>
        </w:rPr>
        <w:t>制作雪橇</w:t>
      </w:r>
      <w:r>
        <w:rPr>
          <w:rFonts w:hint="eastAsia" w:ascii="宋体" w:hAnsi="宋体"/>
          <w:sz w:val="24"/>
        </w:rPr>
        <w:t>》</w:t>
      </w:r>
      <w:r>
        <w:rPr>
          <w:rFonts w:hint="eastAsia" w:ascii="宋体" w:hAnsi="宋体"/>
          <w:sz w:val="24"/>
          <w:lang w:eastAsia="zh-CN"/>
        </w:rPr>
        <w:t>，</w:t>
      </w:r>
      <w:r>
        <w:rPr>
          <w:rFonts w:hint="eastAsia" w:ascii="宋体" w:hAnsi="宋体"/>
          <w:sz w:val="24"/>
          <w:lang w:val="en-US" w:eastAsia="zh-CN"/>
        </w:rPr>
        <w:t>与前两位学员不同的是，杨老师并没有直接给幼儿讲述的凭借物，而是通过幼儿自主阅读绘本，先利用思维导图记录制作雪橇需要的材料、步骤、使用方法，再分组讲述的方式。杨老师的活动设计思路向我们传递了“幼儿在前，教师在后”的教育思想。</w:t>
      </w:r>
    </w:p>
    <w:p>
      <w:pPr>
        <w:widowControl/>
        <w:spacing w:line="360" w:lineRule="auto"/>
        <w:ind w:firstLine="480" w:firstLineChars="200"/>
        <w:jc w:val="left"/>
        <w:rPr>
          <w:rFonts w:hint="eastAsia" w:ascii="宋体" w:hAnsi="宋体"/>
          <w:sz w:val="24"/>
        </w:rPr>
      </w:pP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"C:\\Users\\MM\\Documents\\Tencent Files\\879152048\\Image\\Group\\CVQ1R{_NA~1(6Y}8HRHWYJM.jpg"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071110" cy="2917825"/>
            <wp:effectExtent l="0" t="0" r="15240" b="15875"/>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21"/>
                    <a:stretch>
                      <a:fillRect/>
                    </a:stretch>
                  </pic:blipFill>
                  <pic:spPr>
                    <a:xfrm>
                      <a:off x="0" y="0"/>
                      <a:ext cx="5071110" cy="2917825"/>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p>
      <w:pPr>
        <w:widowControl/>
        <w:spacing w:line="360" w:lineRule="auto"/>
        <w:ind w:firstLine="480" w:firstLineChars="200"/>
        <w:jc w:val="left"/>
        <w:rPr>
          <w:rFonts w:hint="eastAsia" w:ascii="宋体" w:hAnsi="宋体"/>
          <w:sz w:val="24"/>
        </w:rPr>
      </w:pPr>
    </w:p>
    <w:p>
      <w:pPr>
        <w:widowControl/>
        <w:spacing w:line="360" w:lineRule="auto"/>
        <w:ind w:firstLine="480" w:firstLineChars="200"/>
        <w:jc w:val="left"/>
        <w:rPr>
          <w:rFonts w:hint="default" w:ascii="宋体" w:hAnsi="宋体" w:eastAsia="宋体"/>
          <w:sz w:val="24"/>
          <w:lang w:val="en-US" w:eastAsia="zh-CN"/>
        </w:rPr>
      </w:pPr>
      <w:r>
        <w:rPr>
          <w:rFonts w:hint="eastAsia" w:ascii="宋体" w:hAnsi="宋体"/>
          <w:sz w:val="24"/>
        </w:rPr>
        <w:t>随后，学员们围绕导师巫小芳提出的</w:t>
      </w:r>
      <w:r>
        <w:rPr>
          <w:rFonts w:hint="eastAsia" w:ascii="宋体" w:hAnsi="宋体"/>
          <w:sz w:val="24"/>
          <w:lang w:val="en-US" w:eastAsia="zh-CN"/>
        </w:rPr>
        <w:t>四</w:t>
      </w:r>
      <w:r>
        <w:rPr>
          <w:rFonts w:hint="eastAsia" w:ascii="宋体" w:hAnsi="宋体"/>
          <w:sz w:val="24"/>
        </w:rPr>
        <w:t>个问题“</w:t>
      </w:r>
      <w:r>
        <w:rPr>
          <w:rFonts w:hint="eastAsia" w:ascii="宋体" w:hAnsi="宋体"/>
          <w:sz w:val="24"/>
          <w:lang w:val="en-US" w:eastAsia="zh-CN"/>
        </w:rPr>
        <w:t>说明性讲述活动的核心经验是什么？”“说明</w:t>
      </w:r>
      <w:r>
        <w:rPr>
          <w:rFonts w:hint="eastAsia" w:ascii="宋体" w:hAnsi="宋体"/>
          <w:sz w:val="24"/>
        </w:rPr>
        <w:t>性讲述的凭借物有哪些？</w:t>
      </w:r>
      <w:r>
        <w:rPr>
          <w:rFonts w:hint="eastAsia" w:ascii="宋体" w:hAnsi="宋体"/>
          <w:sz w:val="24"/>
          <w:lang w:val="en-US" w:eastAsia="zh-CN"/>
        </w:rPr>
        <w:t>三位学员选择的凭借物是否适宜？</w:t>
      </w:r>
      <w:r>
        <w:rPr>
          <w:rFonts w:hint="eastAsia" w:ascii="宋体" w:hAnsi="宋体"/>
          <w:sz w:val="24"/>
        </w:rPr>
        <w:t>”“</w:t>
      </w:r>
      <w:r>
        <w:rPr>
          <w:rFonts w:hint="eastAsia" w:ascii="宋体" w:hAnsi="宋体"/>
          <w:sz w:val="24"/>
          <w:lang w:val="en-US" w:eastAsia="zh-CN"/>
        </w:rPr>
        <w:t>三个活动的目标制定是否适宜</w:t>
      </w:r>
      <w:r>
        <w:rPr>
          <w:rFonts w:hint="eastAsia" w:ascii="宋体" w:hAnsi="宋体"/>
          <w:sz w:val="24"/>
        </w:rPr>
        <w:t>”</w:t>
      </w:r>
      <w:r>
        <w:rPr>
          <w:rFonts w:hint="eastAsia" w:ascii="宋体" w:hAnsi="宋体"/>
          <w:sz w:val="24"/>
          <w:lang w:eastAsia="zh-CN"/>
        </w:rPr>
        <w:t>“</w:t>
      </w:r>
      <w:r>
        <w:rPr>
          <w:rFonts w:hint="eastAsia" w:ascii="宋体" w:hAnsi="宋体"/>
          <w:sz w:val="24"/>
          <w:lang w:val="en-US" w:eastAsia="zh-CN"/>
        </w:rPr>
        <w:t>说明性讲述活动的组织策略与方法</w:t>
      </w:r>
      <w:r>
        <w:rPr>
          <w:rFonts w:hint="eastAsia" w:ascii="宋体" w:hAnsi="宋体"/>
          <w:sz w:val="24"/>
        </w:rPr>
        <w:t>”进行了研讨并形成了</w:t>
      </w:r>
      <w:r>
        <w:rPr>
          <w:rFonts w:hint="eastAsia" w:ascii="宋体" w:hAnsi="宋体"/>
          <w:sz w:val="24"/>
          <w:lang w:val="en-US" w:eastAsia="zh-CN"/>
        </w:rPr>
        <w:t>一系列策略。</w:t>
      </w:r>
    </w:p>
    <w:p>
      <w:pPr>
        <w:widowControl/>
        <w:spacing w:line="360" w:lineRule="auto"/>
        <w:jc w:val="left"/>
        <w:rPr>
          <w:rFonts w:hint="eastAsia" w:ascii="宋体" w:hAnsi="宋体" w:eastAsia="宋体"/>
          <w:sz w:val="24"/>
          <w:lang w:eastAsia="zh-CN"/>
        </w:rPr>
      </w:pPr>
      <w:r>
        <w:rPr>
          <w:rFonts w:hint="eastAsia" w:ascii="宋体" w:hAnsi="宋体" w:eastAsia="宋体"/>
          <w:sz w:val="24"/>
          <w:lang w:eastAsia="zh-CN"/>
        </w:rPr>
        <w:drawing>
          <wp:inline distT="0" distB="0" distL="114300" distR="114300">
            <wp:extent cx="5266690" cy="3286125"/>
            <wp:effectExtent l="0" t="0" r="10160" b="9525"/>
            <wp:docPr id="14" name="图片 4" descr="QQ截图2020052215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QQ截图20200522154409"/>
                    <pic:cNvPicPr>
                      <a:picLocks noChangeAspect="1"/>
                    </pic:cNvPicPr>
                  </pic:nvPicPr>
                  <pic:blipFill>
                    <a:blip r:embed="rId22"/>
                    <a:stretch>
                      <a:fillRect/>
                    </a:stretch>
                  </pic:blipFill>
                  <pic:spPr>
                    <a:xfrm>
                      <a:off x="0" y="0"/>
                      <a:ext cx="5266690" cy="3286125"/>
                    </a:xfrm>
                    <a:prstGeom prst="rect">
                      <a:avLst/>
                    </a:prstGeom>
                    <a:noFill/>
                    <a:ln>
                      <a:noFill/>
                    </a:ln>
                  </pic:spPr>
                </pic:pic>
              </a:graphicData>
            </a:graphic>
          </wp:inline>
        </w:drawing>
      </w:r>
    </w:p>
    <w:p>
      <w:pPr>
        <w:widowControl/>
        <w:spacing w:line="360" w:lineRule="auto"/>
        <w:ind w:firstLine="480" w:firstLineChars="200"/>
        <w:jc w:val="left"/>
        <w:rPr>
          <w:rFonts w:hint="eastAsia" w:ascii="宋体" w:hAnsi="宋体"/>
          <w:sz w:val="24"/>
        </w:rPr>
      </w:pPr>
    </w:p>
    <w:p>
      <w:pPr>
        <w:widowControl/>
        <w:spacing w:line="360" w:lineRule="auto"/>
        <w:ind w:firstLine="480" w:firstLineChars="200"/>
        <w:jc w:val="left"/>
        <w:rPr>
          <w:rFonts w:hint="default" w:ascii="宋体" w:hAnsi="宋体" w:eastAsia="宋体"/>
          <w:sz w:val="24"/>
          <w:lang w:val="en-US" w:eastAsia="zh-CN"/>
        </w:rPr>
      </w:pPr>
      <w:r>
        <w:rPr>
          <w:rFonts w:hint="eastAsia" w:ascii="宋体" w:hAnsi="宋体"/>
          <w:sz w:val="24"/>
          <w:lang w:val="en-US" w:eastAsia="zh-CN"/>
        </w:rPr>
        <w:t>说明性讲述活动在幼儿园并不常见，但对幼儿的发展有着深远的价值！通过本次的研讨以及导师的答疑，</w:t>
      </w:r>
      <w:r>
        <w:rPr>
          <w:rFonts w:hint="eastAsia" w:ascii="宋体" w:hAnsi="宋体"/>
          <w:sz w:val="24"/>
        </w:rPr>
        <w:t>学员们对</w:t>
      </w:r>
      <w:r>
        <w:rPr>
          <w:rFonts w:hint="eastAsia" w:ascii="宋体" w:hAnsi="宋体"/>
          <w:sz w:val="24"/>
          <w:lang w:val="en-US" w:eastAsia="zh-CN"/>
        </w:rPr>
        <w:t>说明</w:t>
      </w:r>
      <w:r>
        <w:rPr>
          <w:rFonts w:hint="eastAsia" w:ascii="宋体" w:hAnsi="宋体"/>
          <w:sz w:val="24"/>
        </w:rPr>
        <w:t>性讲述活动的</w:t>
      </w:r>
      <w:r>
        <w:rPr>
          <w:rFonts w:hint="eastAsia" w:ascii="宋体" w:hAnsi="宋体"/>
          <w:sz w:val="24"/>
          <w:lang w:val="en-US" w:eastAsia="zh-CN"/>
        </w:rPr>
        <w:t>核心经验以及组织策略</w:t>
      </w:r>
      <w:r>
        <w:rPr>
          <w:rFonts w:hint="eastAsia" w:ascii="宋体" w:hAnsi="宋体"/>
          <w:sz w:val="24"/>
        </w:rPr>
        <w:t>有了进一步的了解</w:t>
      </w:r>
      <w:r>
        <w:rPr>
          <w:rFonts w:hint="eastAsia" w:ascii="宋体" w:hAnsi="宋体"/>
          <w:sz w:val="24"/>
          <w:lang w:eastAsia="zh-CN"/>
        </w:rPr>
        <w:t>！</w:t>
      </w:r>
      <w:r>
        <w:rPr>
          <w:rFonts w:hint="eastAsia" w:ascii="宋体" w:hAnsi="宋体"/>
          <w:sz w:val="24"/>
          <w:lang w:val="en-US" w:eastAsia="zh-CN"/>
        </w:rPr>
        <w:t>期待老师们在实践中进一步内化对说明性讲述活动的认识、提升活动组织能力！</w:t>
      </w:r>
    </w:p>
    <w:p>
      <w:pPr>
        <w:widowControl/>
        <w:spacing w:line="360" w:lineRule="auto"/>
        <w:ind w:firstLine="480" w:firstLineChars="200"/>
        <w:jc w:val="left"/>
        <w:rPr>
          <w:rFonts w:hint="eastAsia" w:ascii="宋体" w:hAnsi="宋体"/>
          <w:sz w:val="24"/>
        </w:rPr>
      </w:pPr>
    </w:p>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pStyle w:val="14"/>
        <w:spacing w:line="360" w:lineRule="auto"/>
        <w:rPr>
          <w:rStyle w:val="20"/>
          <w:color w:val="auto"/>
          <w:u w:val="none"/>
          <w:shd w:val="clear" w:color="FFFFFF" w:fill="D9D9D9"/>
        </w:rPr>
      </w:pPr>
      <w:r>
        <w:rPr>
          <w:rFonts w:hint="eastAsia"/>
          <w:shd w:val="clear" w:color="FFFFFF" w:fill="D9D9D9"/>
        </w:rPr>
        <w:t>课例研讨</w:t>
      </w:r>
    </w:p>
    <w:p>
      <w:pPr>
        <w:spacing w:line="360" w:lineRule="auto"/>
        <w:jc w:val="center"/>
        <w:rPr>
          <w:rFonts w:hint="eastAsia" w:ascii="宋体" w:hAnsi="宋体" w:eastAsia="宋体" w:cs="Times New Roman"/>
          <w:b/>
          <w:bCs/>
          <w:sz w:val="32"/>
          <w:szCs w:val="32"/>
        </w:rPr>
      </w:pPr>
      <w:r>
        <w:rPr>
          <w:rFonts w:hint="eastAsia" w:ascii="宋体" w:hAnsi="宋体" w:eastAsia="宋体" w:cs="Times New Roman"/>
          <w:b/>
          <w:bCs/>
          <w:sz w:val="32"/>
          <w:szCs w:val="32"/>
        </w:rPr>
        <w:t>大班情景表演讲述：蹦蹦和闹闹</w:t>
      </w:r>
    </w:p>
    <w:p>
      <w:pPr>
        <w:spacing w:line="360" w:lineRule="auto"/>
        <w:jc w:val="center"/>
        <w:rPr>
          <w:rFonts w:hint="eastAsia" w:ascii="宋体" w:hAnsi="宋体" w:eastAsia="宋体" w:cs="Times New Roman"/>
          <w:b/>
          <w:bCs/>
          <w:sz w:val="32"/>
          <w:szCs w:val="32"/>
        </w:rPr>
      </w:pPr>
      <w:r>
        <w:rPr>
          <w:rFonts w:hint="eastAsia" w:ascii="楷体" w:hAnsi="楷体" w:eastAsia="楷体" w:cs="楷体"/>
          <w:b w:val="0"/>
          <w:bCs w:val="0"/>
          <w:sz w:val="24"/>
          <w:szCs w:val="24"/>
        </w:rPr>
        <w:t>成都市双流区胜利幼儿园  胡佳英</w:t>
      </w:r>
    </w:p>
    <w:p>
      <w:pPr>
        <w:spacing w:line="360" w:lineRule="auto"/>
        <w:ind w:firstLine="2393" w:firstLineChars="745"/>
        <w:rPr>
          <w:rFonts w:hint="eastAsia" w:ascii="宋体" w:hAnsi="宋体" w:eastAsia="宋体" w:cs="Times New Roman"/>
          <w:b/>
          <w:bCs/>
          <w:sz w:val="32"/>
          <w:szCs w:val="32"/>
        </w:rPr>
      </w:pPr>
      <w:r>
        <w:rPr>
          <w:rFonts w:hint="eastAsia" w:ascii="宋体" w:hAnsi="宋体" w:eastAsia="宋体" w:cs="Times New Roman"/>
          <w:b/>
          <w:bCs/>
          <w:sz w:val="32"/>
          <w:szCs w:val="32"/>
        </w:rPr>
        <w:t xml:space="preserve">   </w:t>
      </w:r>
    </w:p>
    <w:p>
      <w:pPr>
        <w:spacing w:line="360" w:lineRule="auto"/>
        <w:ind w:left="420" w:leftChars="200"/>
        <w:rPr>
          <w:rFonts w:hint="eastAsia" w:ascii="宋体" w:hAnsi="宋体" w:cs="宋体"/>
          <w:b/>
          <w:bCs/>
          <w:sz w:val="24"/>
          <w:szCs w:val="24"/>
        </w:rPr>
      </w:pPr>
      <w:r>
        <w:rPr>
          <w:rFonts w:hint="eastAsia" w:ascii="宋体" w:hAnsi="宋体" w:cs="宋体"/>
          <w:b/>
          <w:bCs/>
          <w:sz w:val="24"/>
          <w:szCs w:val="24"/>
        </w:rPr>
        <w:t>活动目标：</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1.尝试围绕蹦蹦和闹闹的心理变化进行记录和清楚连贯地讲述。</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2.尝试运用四字词语进行讲述，丰富词汇：又宽又大、又弯又长、依依不舍、快快乐乐。     </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3.能在别人讲述时认真倾听不打断，养成良好的倾听习惯。</w:t>
      </w:r>
    </w:p>
    <w:p>
      <w:pPr>
        <w:spacing w:line="360" w:lineRule="auto"/>
        <w:ind w:firstLine="482" w:firstLineChars="200"/>
        <w:rPr>
          <w:rFonts w:hint="eastAsia" w:ascii="宋体" w:hAnsi="宋体" w:cs="宋体" w:eastAsiaTheme="minorEastAsia"/>
          <w:sz w:val="24"/>
          <w:szCs w:val="24"/>
          <w:lang w:eastAsia="zh-CN"/>
        </w:rPr>
      </w:pPr>
      <w:r>
        <w:rPr>
          <w:rFonts w:hint="eastAsia" w:ascii="宋体" w:hAnsi="宋体" w:cs="宋体"/>
          <w:b/>
          <w:bCs/>
          <w:sz w:val="24"/>
          <w:szCs w:val="24"/>
        </w:rPr>
        <w:t>活动准备：</w:t>
      </w:r>
      <w:r>
        <w:rPr>
          <w:rFonts w:hint="eastAsia" w:ascii="宋体" w:hAnsi="宋体" w:cs="宋体"/>
          <w:sz w:val="24"/>
          <w:szCs w:val="24"/>
        </w:rPr>
        <w:t>情景剧表演，纸笔每人一份</w:t>
      </w:r>
      <w:r>
        <w:rPr>
          <w:rFonts w:hint="eastAsia" w:ascii="宋体" w:hAnsi="宋体" w:cs="宋体"/>
          <w:sz w:val="24"/>
          <w:szCs w:val="24"/>
          <w:lang w:eastAsia="zh-CN"/>
        </w:rPr>
        <w:t>。</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活动重难点：</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重点：尝试围绕蹦蹦和闹闹的心理变化进行记录和清楚连贯地大胆讲述，并在讲述中运用四字词语。</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难点：尝试用符号把故事记录下来并根据记录的符号进行讲述。</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活动过程：</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一、导入：引导幼儿观察场景，引出故事</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1.提问：我们布置的地方在哪里？（室内：家里  室外：大树下）</w:t>
      </w:r>
    </w:p>
    <w:p>
      <w:pPr>
        <w:spacing w:line="360" w:lineRule="auto"/>
        <w:ind w:firstLine="480" w:firstLineChars="200"/>
        <w:rPr>
          <w:rFonts w:hint="eastAsia" w:ascii="宋体" w:hAnsi="宋体" w:cs="宋体"/>
          <w:b/>
          <w:bCs/>
          <w:color w:val="000000"/>
          <w:sz w:val="24"/>
          <w:szCs w:val="24"/>
        </w:rPr>
      </w:pPr>
      <w:r>
        <w:rPr>
          <w:rFonts w:hint="eastAsia" w:ascii="宋体" w:hAnsi="宋体" w:cs="宋体"/>
          <w:color w:val="000000"/>
          <w:sz w:val="24"/>
          <w:szCs w:val="24"/>
        </w:rPr>
        <w:t>2.欣赏情景剧表演《蹦蹦和闹闹》。</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二、感知讲述对象：分段观看情景剧表演</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1.情景一:两只田鼠争吵，妈妈让他们搬出去</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师：刚才你们看到了谁？他们是什么样的田鼠？他们总是做什么？最后妈妈做了什么？</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2.情景二：田鼠高兴地在大树下分手，挖洞</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提问：刚才蹦蹦和闹闹到了哪里分的手？他们在大树下分手的时候心情怎么样？他们心里可能在想什么？他们的洞是什么样子的？</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3.情景三：两只田鼠相遇愉快地玩耍，依依不舍地离开</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提问：一天又一天过去了，两只小田鼠之间又发生了什么事情？（从洞洞钻出来遇见了对方）</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他们聊了些什么？心里面怎么样？</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4.情景四：天冷了，孤独的小田鼠啃土豆，再次住在一起</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提问：天气怎么样了？这时，蹦蹦和闹闹的心里面怎么样？他说了些什么？想了些什么呢？他们的心里怎么样？</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三、再次完整观看与记录故事，自由结伴讲述</w:t>
      </w:r>
    </w:p>
    <w:p>
      <w:pPr>
        <w:spacing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1.如何记录才能表现故事的内容及发展顺序？</w:t>
      </w:r>
    </w:p>
    <w:p>
      <w:pPr>
        <w:spacing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2.如何记录人物的情感呢？</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3.幼儿完整观看情景剧表演，并进行记录。</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4.幼儿自由结伴讲述。 </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四、引进新的讲述经验</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1.个别幼儿在集体面前进行完整讲述，教师引导幼儿发现讲述时的各自优点。</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2.教师及时小结</w:t>
      </w:r>
    </w:p>
    <w:p>
      <w:pPr>
        <w:spacing w:line="360" w:lineRule="auto"/>
        <w:ind w:left="420" w:leftChars="200"/>
        <w:rPr>
          <w:rFonts w:hint="eastAsia" w:ascii="宋体" w:hAnsi="宋体" w:cs="宋体"/>
          <w:b/>
          <w:bCs/>
          <w:sz w:val="24"/>
          <w:szCs w:val="24"/>
        </w:rPr>
      </w:pPr>
      <w:r>
        <w:rPr>
          <w:rFonts w:hint="eastAsia" w:ascii="宋体" w:hAnsi="宋体" w:cs="宋体"/>
          <w:b/>
          <w:bCs/>
          <w:sz w:val="24"/>
          <w:szCs w:val="24"/>
        </w:rPr>
        <w:t>五、巩固迁移新的讲述经验：丰富自己的记录画，讲给老师听</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1.再次根据新的经验丰富故事内容。</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2.大胆向客人老师完整讲述故事。</w:t>
      </w:r>
    </w:p>
    <w:p>
      <w:pPr>
        <w:spacing w:line="360" w:lineRule="auto"/>
        <w:ind w:firstLine="482" w:firstLineChars="200"/>
        <w:rPr>
          <w:rFonts w:hint="eastAsia" w:ascii="宋体" w:hAnsi="宋体" w:cs="宋体"/>
          <w:sz w:val="24"/>
          <w:szCs w:val="24"/>
        </w:rPr>
      </w:pPr>
      <w:r>
        <w:rPr>
          <w:rFonts w:hint="eastAsia" w:ascii="宋体" w:hAnsi="宋体" w:cs="宋体"/>
          <w:b/>
          <w:bCs/>
          <w:sz w:val="24"/>
          <w:szCs w:val="24"/>
        </w:rPr>
        <w:t>六、活动延伸：</w:t>
      </w:r>
      <w:r>
        <w:rPr>
          <w:rFonts w:hint="eastAsia" w:ascii="宋体" w:hAnsi="宋体" w:cs="宋体"/>
          <w:sz w:val="24"/>
          <w:szCs w:val="24"/>
        </w:rPr>
        <w:t>把记录的故事带回家分享，并鼓励幼儿到表演区进行表演。</w:t>
      </w:r>
    </w:p>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spacing w:line="500" w:lineRule="exact"/>
        <w:jc w:val="center"/>
        <w:rPr>
          <w:rFonts w:ascii="宋体" w:hAnsi="宋体" w:eastAsia="宋体"/>
          <w:b/>
          <w:sz w:val="32"/>
        </w:rPr>
      </w:pPr>
      <w:r>
        <w:rPr>
          <w:rFonts w:hint="eastAsia" w:ascii="宋体" w:hAnsi="宋体" w:eastAsia="宋体"/>
          <w:b/>
          <w:sz w:val="32"/>
        </w:rPr>
        <w:t>中班看图讲述</w:t>
      </w:r>
      <w:r>
        <w:rPr>
          <w:rFonts w:hint="eastAsia" w:ascii="宋体" w:hAnsi="宋体" w:eastAsia="宋体"/>
          <w:b/>
          <w:sz w:val="32"/>
          <w:lang w:eastAsia="zh-CN"/>
        </w:rPr>
        <w:t>：</w:t>
      </w:r>
      <w:r>
        <w:rPr>
          <w:rFonts w:hint="eastAsia" w:ascii="宋体" w:hAnsi="宋体" w:eastAsia="宋体"/>
          <w:b/>
          <w:sz w:val="32"/>
        </w:rPr>
        <w:t>小兔家的窗</w:t>
      </w:r>
    </w:p>
    <w:p>
      <w:pPr>
        <w:spacing w:line="500" w:lineRule="exact"/>
        <w:jc w:val="center"/>
        <w:rPr>
          <w:rFonts w:hint="eastAsia" w:ascii="楷体" w:hAnsi="楷体" w:eastAsia="楷体" w:cs="楷体"/>
          <w:sz w:val="24"/>
        </w:rPr>
      </w:pPr>
      <w:r>
        <w:rPr>
          <w:rFonts w:hint="eastAsia" w:ascii="楷体" w:hAnsi="楷体" w:eastAsia="楷体" w:cs="楷体"/>
          <w:sz w:val="24"/>
        </w:rPr>
        <w:t>成都市双流区胜利幼儿园    郭净</w:t>
      </w:r>
    </w:p>
    <w:p>
      <w:pPr>
        <w:spacing w:line="500" w:lineRule="exact"/>
        <w:ind w:firstLine="482" w:firstLineChars="200"/>
        <w:jc w:val="center"/>
        <w:rPr>
          <w:rFonts w:hint="eastAsia" w:ascii="宋体" w:hAnsi="宋体" w:eastAsia="宋体"/>
          <w:b/>
          <w:sz w:val="24"/>
          <w:lang w:val="en-US" w:eastAsia="zh-CN"/>
        </w:rPr>
      </w:pPr>
    </w:p>
    <w:p>
      <w:pPr>
        <w:spacing w:line="500" w:lineRule="exact"/>
        <w:ind w:firstLine="482" w:firstLineChars="200"/>
        <w:jc w:val="center"/>
        <w:rPr>
          <w:rFonts w:hint="eastAsia" w:ascii="宋体" w:hAnsi="宋体" w:eastAsia="宋体"/>
          <w:b/>
          <w:sz w:val="24"/>
          <w:lang w:val="en-US" w:eastAsia="zh-CN"/>
        </w:rPr>
      </w:pPr>
      <w:r>
        <w:rPr>
          <w:rFonts w:hint="eastAsia" w:ascii="宋体" w:hAnsi="宋体" w:eastAsia="宋体"/>
          <w:b/>
          <w:sz w:val="24"/>
          <w:lang w:val="en-US" w:eastAsia="zh-CN"/>
        </w:rPr>
        <w:t>第一稿</w:t>
      </w:r>
    </w:p>
    <w:p>
      <w:pPr>
        <w:spacing w:line="500" w:lineRule="exact"/>
        <w:ind w:firstLine="482" w:firstLineChars="200"/>
        <w:rPr>
          <w:rFonts w:ascii="宋体" w:hAnsi="宋体" w:eastAsia="宋体"/>
          <w:b/>
          <w:sz w:val="24"/>
        </w:rPr>
      </w:pPr>
      <w:r>
        <w:rPr>
          <w:rFonts w:hint="eastAsia" w:ascii="宋体" w:hAnsi="宋体" w:eastAsia="宋体"/>
          <w:b/>
          <w:sz w:val="24"/>
        </w:rPr>
        <w:t>一、活动目标</w:t>
      </w:r>
    </w:p>
    <w:p>
      <w:pPr>
        <w:spacing w:line="500" w:lineRule="exact"/>
        <w:ind w:firstLine="480" w:firstLineChars="200"/>
        <w:rPr>
          <w:rFonts w:hint="eastAsia" w:ascii="宋体" w:hAnsi="宋体" w:eastAsia="宋体"/>
          <w:sz w:val="24"/>
        </w:rPr>
      </w:pPr>
      <w:r>
        <w:rPr>
          <w:rFonts w:hint="eastAsia" w:ascii="宋体" w:hAnsi="宋体" w:eastAsia="宋体"/>
          <w:sz w:val="24"/>
        </w:rPr>
        <w:t>1</w:t>
      </w:r>
      <w:r>
        <w:rPr>
          <w:rFonts w:ascii="宋体" w:hAnsi="宋体" w:eastAsia="宋体"/>
          <w:sz w:val="24"/>
        </w:rPr>
        <w:t>.</w:t>
      </w:r>
      <w:r>
        <w:rPr>
          <w:rFonts w:hint="eastAsia" w:ascii="宋体" w:hAnsi="宋体" w:eastAsia="宋体"/>
          <w:sz w:val="24"/>
        </w:rPr>
        <w:t>仔细观察图片，能较完整、连贯地讲述小兔用冰块做的窗户在不同季节的变化。</w:t>
      </w:r>
    </w:p>
    <w:p>
      <w:pPr>
        <w:spacing w:line="500" w:lineRule="exact"/>
        <w:ind w:firstLine="480" w:firstLineChars="200"/>
        <w:rPr>
          <w:rFonts w:hint="eastAsia" w:ascii="宋体" w:hAnsi="宋体" w:eastAsia="宋体"/>
          <w:sz w:val="24"/>
        </w:rPr>
      </w:pPr>
      <w:r>
        <w:rPr>
          <w:rFonts w:ascii="宋体" w:hAnsi="宋体" w:eastAsia="宋体"/>
          <w:sz w:val="24"/>
        </w:rPr>
        <w:t>2.</w:t>
      </w:r>
      <w:r>
        <w:rPr>
          <w:rFonts w:hint="eastAsia" w:ascii="宋体" w:hAnsi="宋体" w:eastAsia="宋体"/>
          <w:sz w:val="24"/>
        </w:rPr>
        <w:t>在理解故事情节的基础上给图片排序，并用自己的语言讲述故事《小兔家的窗》。</w:t>
      </w:r>
    </w:p>
    <w:p>
      <w:pPr>
        <w:spacing w:line="500" w:lineRule="exact"/>
        <w:ind w:firstLine="480" w:firstLineChars="200"/>
        <w:rPr>
          <w:rFonts w:hint="eastAsia" w:ascii="宋体" w:hAnsi="宋体" w:eastAsia="宋体"/>
          <w:sz w:val="24"/>
        </w:rPr>
      </w:pPr>
      <w:r>
        <w:rPr>
          <w:rFonts w:ascii="宋体" w:hAnsi="宋体" w:eastAsia="宋体"/>
          <w:sz w:val="24"/>
        </w:rPr>
        <w:t>3.</w:t>
      </w:r>
      <w:r>
        <w:rPr>
          <w:rFonts w:hint="eastAsia" w:ascii="宋体" w:hAnsi="宋体" w:eastAsia="宋体"/>
          <w:sz w:val="24"/>
        </w:rPr>
        <w:t>能认真、安静地倾听同伴的语言，养成良好的倾听习惯。</w:t>
      </w:r>
    </w:p>
    <w:p>
      <w:pPr>
        <w:spacing w:line="500" w:lineRule="exact"/>
        <w:ind w:firstLine="482" w:firstLineChars="200"/>
        <w:rPr>
          <w:rFonts w:ascii="宋体" w:hAnsi="宋体" w:eastAsia="宋体"/>
          <w:b/>
          <w:sz w:val="24"/>
        </w:rPr>
      </w:pPr>
      <w:r>
        <w:rPr>
          <w:rFonts w:hint="eastAsia" w:ascii="宋体" w:hAnsi="宋体" w:eastAsia="宋体"/>
          <w:b/>
          <w:sz w:val="24"/>
        </w:rPr>
        <w:t>二、活动准备</w:t>
      </w:r>
    </w:p>
    <w:p>
      <w:pPr>
        <w:spacing w:line="500" w:lineRule="exact"/>
        <w:ind w:firstLine="480" w:firstLineChars="200"/>
        <w:rPr>
          <w:rFonts w:ascii="宋体" w:hAnsi="宋体" w:eastAsia="宋体"/>
          <w:sz w:val="24"/>
        </w:rPr>
      </w:pPr>
      <w:r>
        <w:rPr>
          <w:rFonts w:hint="eastAsia" w:ascii="宋体" w:hAnsi="宋体" w:eastAsia="宋体"/>
          <w:sz w:val="24"/>
        </w:rPr>
        <w:t>1.物质准备：图片四张，排序卡片8套。</w:t>
      </w:r>
    </w:p>
    <w:p>
      <w:pPr>
        <w:spacing w:line="500" w:lineRule="exact"/>
        <w:ind w:firstLine="480" w:firstLineChars="200"/>
        <w:rPr>
          <w:rFonts w:ascii="宋体" w:hAnsi="宋体" w:eastAsia="宋体"/>
          <w:sz w:val="24"/>
        </w:rPr>
      </w:pPr>
      <w:r>
        <w:rPr>
          <w:rFonts w:hint="eastAsia" w:ascii="宋体" w:hAnsi="宋体" w:eastAsia="宋体"/>
          <w:sz w:val="24"/>
        </w:rPr>
        <w:t>2.经验准备：知道冰遇热会融化的知识、有一定的讲述经验。</w:t>
      </w:r>
    </w:p>
    <w:p>
      <w:pPr>
        <w:spacing w:line="500" w:lineRule="exact"/>
        <w:ind w:firstLine="482" w:firstLineChars="200"/>
        <w:rPr>
          <w:rFonts w:ascii="宋体" w:hAnsi="宋体" w:eastAsia="宋体"/>
          <w:b/>
          <w:sz w:val="24"/>
        </w:rPr>
      </w:pPr>
      <w:r>
        <w:rPr>
          <w:rFonts w:hint="eastAsia" w:ascii="宋体" w:hAnsi="宋体" w:eastAsia="宋体"/>
          <w:b/>
          <w:sz w:val="24"/>
        </w:rPr>
        <w:t>三、活动过程</w:t>
      </w:r>
    </w:p>
    <w:p>
      <w:pPr>
        <w:spacing w:line="500" w:lineRule="exact"/>
        <w:ind w:firstLine="482" w:firstLineChars="200"/>
        <w:rPr>
          <w:rFonts w:ascii="宋体" w:hAnsi="宋体" w:eastAsia="宋体"/>
          <w:b/>
          <w:sz w:val="24"/>
        </w:rPr>
      </w:pPr>
      <w:r>
        <w:rPr>
          <w:rFonts w:hint="eastAsia" w:ascii="宋体" w:hAnsi="宋体" w:eastAsia="宋体"/>
          <w:b/>
          <w:sz w:val="24"/>
        </w:rPr>
        <w:t>（一）观察图片内容，理解故事的大概情节</w:t>
      </w:r>
    </w:p>
    <w:p>
      <w:pPr>
        <w:spacing w:line="500" w:lineRule="exact"/>
        <w:ind w:firstLine="480" w:firstLineChars="200"/>
        <w:rPr>
          <w:rFonts w:hint="eastAsia" w:ascii="宋体" w:hAnsi="宋体" w:eastAsia="宋体"/>
          <w:sz w:val="24"/>
        </w:rPr>
      </w:pPr>
      <w:r>
        <w:rPr>
          <w:rFonts w:hint="eastAsia" w:ascii="宋体" w:hAnsi="宋体" w:eastAsia="宋体"/>
          <w:sz w:val="24"/>
        </w:rPr>
        <w:t>1</w:t>
      </w:r>
      <w:r>
        <w:rPr>
          <w:rFonts w:ascii="宋体" w:hAnsi="宋体" w:eastAsia="宋体"/>
          <w:sz w:val="24"/>
        </w:rPr>
        <w:t>.</w:t>
      </w:r>
      <w:r>
        <w:rPr>
          <w:rFonts w:hint="eastAsia" w:ascii="宋体" w:hAnsi="宋体" w:eastAsia="宋体"/>
          <w:sz w:val="24"/>
        </w:rPr>
        <w:t>师幼谈话，说说窗户的重要性。</w:t>
      </w:r>
    </w:p>
    <w:p>
      <w:pPr>
        <w:spacing w:line="500" w:lineRule="exact"/>
        <w:ind w:firstLine="480" w:firstLineChars="200"/>
        <w:rPr>
          <w:rFonts w:ascii="宋体" w:hAnsi="宋体" w:eastAsia="宋体"/>
          <w:sz w:val="24"/>
        </w:rPr>
      </w:pPr>
      <w:r>
        <w:rPr>
          <w:rFonts w:hint="eastAsia" w:ascii="宋体" w:hAnsi="宋体" w:eastAsia="宋体"/>
          <w:sz w:val="24"/>
        </w:rPr>
        <w:t>师：我们都知道，家里和教室里都有窗户。那它有什么作用呢？</w:t>
      </w:r>
    </w:p>
    <w:p>
      <w:pPr>
        <w:spacing w:line="500" w:lineRule="exact"/>
        <w:rPr>
          <w:rFonts w:ascii="宋体" w:hAnsi="宋体" w:eastAsia="宋体"/>
          <w:sz w:val="24"/>
        </w:rPr>
      </w:pPr>
      <w:r>
        <w:rPr>
          <w:rFonts w:hint="eastAsia" w:ascii="宋体" w:hAnsi="宋体" w:eastAsia="宋体"/>
          <w:sz w:val="24"/>
        </w:rPr>
        <w:t>幼儿：</w:t>
      </w:r>
    </w:p>
    <w:p>
      <w:pPr>
        <w:spacing w:line="500" w:lineRule="exact"/>
        <w:rPr>
          <w:rFonts w:hint="eastAsia" w:ascii="宋体" w:hAnsi="宋体" w:eastAsia="宋体"/>
          <w:sz w:val="24"/>
        </w:rPr>
      </w:pPr>
      <w:r>
        <w:rPr>
          <w:rFonts w:hint="eastAsia" w:ascii="宋体" w:hAnsi="宋体" w:eastAsia="宋体"/>
          <w:sz w:val="24"/>
        </w:rPr>
        <w:t>师小结：窗户能透光，让房间的光线更明亮；冬天抵挡冷风，让房间里更暖和。</w:t>
      </w:r>
    </w:p>
    <w:p>
      <w:pPr>
        <w:spacing w:line="500" w:lineRule="exact"/>
        <w:ind w:firstLine="480" w:firstLineChars="200"/>
        <w:rPr>
          <w:rFonts w:hint="eastAsia" w:ascii="宋体" w:hAnsi="宋体" w:eastAsia="宋体"/>
          <w:sz w:val="24"/>
        </w:rPr>
      </w:pPr>
      <w:r>
        <w:rPr>
          <w:rFonts w:ascii="宋体" w:hAnsi="宋体" w:eastAsia="宋体"/>
          <w:sz w:val="24"/>
        </w:rPr>
        <w:t>2.</w:t>
      </w:r>
      <w:r>
        <w:rPr>
          <w:rFonts w:hint="eastAsia" w:ascii="宋体" w:hAnsi="宋体" w:eastAsia="宋体"/>
          <w:sz w:val="24"/>
        </w:rPr>
        <w:t>教师出示第一张图片，引导幼儿仔细观察图片，重点说出没有窗户导致小兔很冷。</w:t>
      </w:r>
    </w:p>
    <w:p>
      <w:pPr>
        <w:spacing w:line="500" w:lineRule="exact"/>
        <w:ind w:firstLine="480" w:firstLineChars="200"/>
        <w:rPr>
          <w:rFonts w:hint="eastAsia" w:ascii="宋体" w:hAnsi="宋体" w:eastAsia="宋体"/>
          <w:sz w:val="24"/>
        </w:rPr>
      </w:pPr>
      <w:r>
        <w:rPr>
          <w:rFonts w:hint="eastAsia" w:ascii="宋体" w:hAnsi="宋体" w:eastAsia="宋体"/>
          <w:sz w:val="24"/>
        </w:rPr>
        <w:t>师：小兔建了一个家，不过这个家有点特别，一起来看看特别在哪里。</w:t>
      </w:r>
    </w:p>
    <w:p>
      <w:pPr>
        <w:spacing w:line="500" w:lineRule="exact"/>
        <w:ind w:firstLine="480" w:firstLineChars="200"/>
        <w:rPr>
          <w:rFonts w:hint="eastAsia" w:ascii="宋体" w:hAnsi="宋体" w:eastAsia="宋体"/>
          <w:sz w:val="24"/>
        </w:rPr>
      </w:pPr>
      <w:r>
        <w:rPr>
          <w:rFonts w:hint="eastAsia" w:ascii="宋体" w:hAnsi="宋体" w:eastAsia="宋体"/>
          <w:sz w:val="24"/>
        </w:rPr>
        <w:t>师：图片是什么季节？（冬天）你从哪里看出来的？（吹大风、下雪）家里的小兔子感觉怎么样？（很冷）你从哪里看出来的？（双手抱紧，冷的发抖）为什么会冷的发抖？（没有窗户）</w:t>
      </w:r>
    </w:p>
    <w:p>
      <w:pPr>
        <w:spacing w:line="500" w:lineRule="exact"/>
        <w:ind w:firstLine="480" w:firstLineChars="200"/>
        <w:rPr>
          <w:rFonts w:hint="eastAsia" w:ascii="宋体" w:hAnsi="宋体" w:eastAsia="宋体"/>
          <w:sz w:val="24"/>
        </w:rPr>
      </w:pPr>
      <w:r>
        <w:rPr>
          <w:rFonts w:hint="eastAsia" w:ascii="宋体" w:hAnsi="宋体" w:eastAsia="宋体"/>
          <w:sz w:val="24"/>
        </w:rPr>
        <w:t>教师完整讲述第一张图片内容：小兔建了一个家，冬天到了，天气真冷，大风吹呀吹，大雪飘呀飘，小兔冷的直发抖，她看着窗户说：“我得找样东西来挡挡风”。</w:t>
      </w:r>
    </w:p>
    <w:p>
      <w:pPr>
        <w:spacing w:line="500" w:lineRule="exact"/>
        <w:ind w:firstLine="480" w:firstLineChars="200"/>
        <w:rPr>
          <w:rFonts w:ascii="宋体" w:hAnsi="宋体" w:eastAsia="宋体"/>
          <w:sz w:val="24"/>
        </w:rPr>
      </w:pPr>
      <w:r>
        <w:rPr>
          <w:rFonts w:ascii="宋体" w:hAnsi="宋体" w:eastAsia="宋体"/>
          <w:sz w:val="24"/>
        </w:rPr>
        <w:t>3.</w:t>
      </w:r>
      <w:r>
        <w:rPr>
          <w:rFonts w:hint="eastAsia" w:ascii="宋体" w:hAnsi="宋体" w:eastAsia="宋体"/>
          <w:sz w:val="24"/>
        </w:rPr>
        <w:t>教师出示第三张图片，说说小兔的身体变化。</w:t>
      </w:r>
    </w:p>
    <w:p>
      <w:pPr>
        <w:spacing w:line="500" w:lineRule="exact"/>
        <w:ind w:firstLine="480" w:firstLineChars="200"/>
        <w:rPr>
          <w:rFonts w:ascii="宋体" w:hAnsi="宋体" w:eastAsia="宋体"/>
          <w:sz w:val="24"/>
        </w:rPr>
      </w:pPr>
      <w:r>
        <w:rPr>
          <w:rFonts w:hint="eastAsia" w:ascii="宋体" w:hAnsi="宋体" w:eastAsia="宋体"/>
          <w:sz w:val="24"/>
        </w:rPr>
        <w:t>师：现在小兔冷吗？（不冷），为什么？（有窗了）</w:t>
      </w:r>
    </w:p>
    <w:p>
      <w:pPr>
        <w:spacing w:line="500" w:lineRule="exact"/>
        <w:ind w:firstLine="480" w:firstLineChars="200"/>
        <w:rPr>
          <w:rFonts w:ascii="宋体" w:hAnsi="宋体" w:eastAsia="宋体"/>
          <w:sz w:val="24"/>
        </w:rPr>
      </w:pPr>
      <w:r>
        <w:rPr>
          <w:rFonts w:hint="eastAsia" w:ascii="宋体" w:hAnsi="宋体" w:eastAsia="宋体"/>
          <w:sz w:val="24"/>
        </w:rPr>
        <w:t>师小结：原来小兔找了一个东西安在窗框上，挡住了风，小兔就不觉得冷了，非常高兴。</w:t>
      </w:r>
    </w:p>
    <w:p>
      <w:pPr>
        <w:spacing w:line="500" w:lineRule="exact"/>
        <w:ind w:firstLine="480" w:firstLineChars="200"/>
        <w:rPr>
          <w:rFonts w:ascii="宋体" w:hAnsi="宋体" w:eastAsia="宋体"/>
          <w:sz w:val="24"/>
        </w:rPr>
      </w:pPr>
      <w:r>
        <w:rPr>
          <w:rFonts w:hint="eastAsia" w:ascii="宋体" w:hAnsi="宋体" w:eastAsia="宋体"/>
          <w:sz w:val="24"/>
        </w:rPr>
        <w:t>师：猜一猜，小兔找的什么东西安在了窗框上？（幼儿大胆猜测，说出自己的想法）。</w:t>
      </w:r>
    </w:p>
    <w:p>
      <w:pPr>
        <w:spacing w:line="500" w:lineRule="exact"/>
        <w:ind w:firstLine="480" w:firstLineChars="200"/>
        <w:rPr>
          <w:rFonts w:ascii="宋体" w:hAnsi="宋体" w:eastAsia="宋体"/>
          <w:sz w:val="24"/>
        </w:rPr>
      </w:pPr>
      <w:r>
        <w:rPr>
          <w:rFonts w:hint="eastAsia" w:ascii="宋体" w:hAnsi="宋体" w:eastAsia="宋体"/>
          <w:sz w:val="24"/>
        </w:rPr>
        <w:t>4</w:t>
      </w:r>
      <w:r>
        <w:rPr>
          <w:rFonts w:ascii="宋体" w:hAnsi="宋体" w:eastAsia="宋体"/>
          <w:sz w:val="24"/>
        </w:rPr>
        <w:t>.</w:t>
      </w:r>
      <w:r>
        <w:rPr>
          <w:rFonts w:hint="eastAsia" w:ascii="宋体" w:hAnsi="宋体" w:eastAsia="宋体"/>
          <w:sz w:val="24"/>
        </w:rPr>
        <w:t>教师出示第二张图片，引导幼儿说出小兔用冰做了一个窗。</w:t>
      </w:r>
    </w:p>
    <w:p>
      <w:pPr>
        <w:spacing w:line="500" w:lineRule="exact"/>
        <w:rPr>
          <w:rFonts w:ascii="宋体" w:hAnsi="宋体" w:eastAsia="宋体"/>
          <w:sz w:val="24"/>
        </w:rPr>
      </w:pPr>
      <w:r>
        <w:rPr>
          <w:rFonts w:hint="eastAsia" w:ascii="宋体" w:hAnsi="宋体" w:eastAsia="宋体"/>
          <w:sz w:val="24"/>
        </w:rPr>
        <w:t>师：小兔拿的什么？（一块冰）从哪里拿的？（从河里取的）她用来干什么？（安在窗框上，抵挡风）。</w:t>
      </w:r>
    </w:p>
    <w:p>
      <w:pPr>
        <w:spacing w:line="500" w:lineRule="exact"/>
        <w:ind w:firstLine="480" w:firstLineChars="200"/>
        <w:rPr>
          <w:rFonts w:ascii="宋体" w:hAnsi="宋体" w:eastAsia="宋体"/>
          <w:sz w:val="24"/>
        </w:rPr>
      </w:pPr>
      <w:r>
        <w:rPr>
          <w:rFonts w:hint="eastAsia" w:ascii="宋体" w:hAnsi="宋体" w:eastAsia="宋体"/>
          <w:sz w:val="24"/>
        </w:rPr>
        <w:t>5</w:t>
      </w:r>
      <w:r>
        <w:rPr>
          <w:rFonts w:ascii="宋体" w:hAnsi="宋体" w:eastAsia="宋体"/>
          <w:sz w:val="24"/>
        </w:rPr>
        <w:t>.</w:t>
      </w:r>
      <w:r>
        <w:rPr>
          <w:rFonts w:hint="eastAsia" w:ascii="宋体" w:hAnsi="宋体" w:eastAsia="宋体"/>
          <w:sz w:val="24"/>
        </w:rPr>
        <w:t>教师出示第四张图片，观察窗的变化，引导幼儿大胆说出可以安在窗框上材料有哪些。</w:t>
      </w:r>
    </w:p>
    <w:p>
      <w:pPr>
        <w:spacing w:line="500" w:lineRule="exact"/>
        <w:ind w:firstLine="480" w:firstLineChars="200"/>
        <w:rPr>
          <w:rFonts w:ascii="宋体" w:hAnsi="宋体" w:eastAsia="宋体"/>
          <w:sz w:val="24"/>
        </w:rPr>
      </w:pPr>
      <w:r>
        <w:rPr>
          <w:rFonts w:hint="eastAsia" w:ascii="宋体" w:hAnsi="宋体" w:eastAsia="宋体"/>
          <w:sz w:val="24"/>
        </w:rPr>
        <w:t>师：现在的天气热不热？（热）你从哪里看出来的？（有太阳，她们穿着裙子）。小兔家的窗怎么样了？（融化了）如果你是小熊，你会给小兔说什么？（冰不能做窗，要用玻璃）。</w:t>
      </w:r>
    </w:p>
    <w:p>
      <w:pPr>
        <w:spacing w:line="500" w:lineRule="exact"/>
        <w:ind w:firstLine="482" w:firstLineChars="200"/>
        <w:rPr>
          <w:rFonts w:ascii="宋体" w:hAnsi="宋体" w:eastAsia="宋体"/>
          <w:b/>
          <w:sz w:val="24"/>
        </w:rPr>
      </w:pPr>
      <w:r>
        <w:rPr>
          <w:rFonts w:hint="eastAsia" w:ascii="宋体" w:hAnsi="宋体" w:eastAsia="宋体"/>
          <w:b/>
          <w:sz w:val="24"/>
        </w:rPr>
        <w:t>（二）在理解故事情节的基础上，幼儿两人为一组，给四张图片排序，并根据自己的排序结果，用自己的语言大胆讲述故事内容</w:t>
      </w:r>
    </w:p>
    <w:p>
      <w:pPr>
        <w:spacing w:line="500" w:lineRule="exact"/>
        <w:ind w:firstLine="480" w:firstLineChars="200"/>
        <w:rPr>
          <w:rFonts w:ascii="宋体" w:hAnsi="宋体" w:eastAsia="宋体"/>
          <w:sz w:val="24"/>
        </w:rPr>
      </w:pPr>
      <w:r>
        <w:rPr>
          <w:rFonts w:hint="eastAsia" w:ascii="宋体" w:hAnsi="宋体" w:eastAsia="宋体"/>
          <w:sz w:val="24"/>
        </w:rPr>
        <w:t>师：两人为一组，给这四张图片排序，并用自己的语言说说故事《小兔家的窗》，看看谁说的故事更完整、更好听。</w:t>
      </w:r>
    </w:p>
    <w:p>
      <w:pPr>
        <w:spacing w:line="500" w:lineRule="exact"/>
        <w:ind w:firstLine="482" w:firstLineChars="200"/>
        <w:rPr>
          <w:rFonts w:hint="eastAsia" w:ascii="宋体" w:hAnsi="宋体" w:eastAsia="宋体"/>
          <w:b/>
          <w:sz w:val="24"/>
        </w:rPr>
      </w:pPr>
      <w:r>
        <w:rPr>
          <w:rFonts w:hint="eastAsia" w:ascii="宋体" w:hAnsi="宋体" w:eastAsia="宋体"/>
          <w:b/>
          <w:sz w:val="24"/>
        </w:rPr>
        <w:t>（三）教师总结幼儿排序并讲述故事的情况</w:t>
      </w:r>
    </w:p>
    <w:p>
      <w:pPr>
        <w:spacing w:line="500" w:lineRule="exact"/>
        <w:jc w:val="center"/>
        <w:rPr>
          <w:rFonts w:hint="eastAsia" w:ascii="宋体" w:hAnsi="宋体" w:eastAsia="宋体" w:cs="宋体"/>
          <w:b/>
          <w:bCs/>
          <w:sz w:val="24"/>
          <w:lang w:val="en-US" w:eastAsia="zh-CN"/>
        </w:rPr>
      </w:pPr>
    </w:p>
    <w:p>
      <w:pPr>
        <w:spacing w:line="500" w:lineRule="exact"/>
        <w:jc w:val="center"/>
        <w:rPr>
          <w:rFonts w:hint="eastAsia" w:ascii="楷体" w:hAnsi="楷体" w:eastAsia="楷体" w:cs="楷体"/>
          <w:sz w:val="24"/>
          <w:lang w:val="en-US" w:eastAsia="zh-CN"/>
        </w:rPr>
      </w:pPr>
      <w:r>
        <w:rPr>
          <w:rFonts w:hint="eastAsia" w:ascii="宋体" w:hAnsi="宋体" w:eastAsia="宋体" w:cs="宋体"/>
          <w:b/>
          <w:bCs/>
          <w:sz w:val="24"/>
          <w:lang w:val="en-US" w:eastAsia="zh-CN"/>
        </w:rPr>
        <w:t>第二稿</w:t>
      </w:r>
    </w:p>
    <w:p>
      <w:pPr>
        <w:spacing w:line="500" w:lineRule="exact"/>
        <w:ind w:firstLine="482" w:firstLineChars="200"/>
        <w:rPr>
          <w:rFonts w:ascii="宋体" w:hAnsi="宋体" w:eastAsia="宋体"/>
          <w:b/>
          <w:sz w:val="24"/>
        </w:rPr>
      </w:pPr>
      <w:r>
        <w:rPr>
          <w:rFonts w:hint="eastAsia" w:ascii="宋体" w:hAnsi="宋体" w:eastAsia="宋体"/>
          <w:b/>
          <w:sz w:val="24"/>
        </w:rPr>
        <w:t>一、活动目标</w:t>
      </w:r>
    </w:p>
    <w:p>
      <w:pPr>
        <w:spacing w:line="500" w:lineRule="exact"/>
        <w:ind w:firstLine="480" w:firstLineChars="200"/>
        <w:rPr>
          <w:rFonts w:ascii="宋体" w:hAnsi="宋体" w:eastAsia="宋体"/>
          <w:sz w:val="24"/>
        </w:rPr>
      </w:pPr>
      <w:r>
        <w:rPr>
          <w:rFonts w:hint="eastAsia" w:ascii="宋体" w:hAnsi="宋体" w:eastAsia="宋体"/>
          <w:sz w:val="24"/>
        </w:rPr>
        <w:t>1</w:t>
      </w:r>
      <w:r>
        <w:rPr>
          <w:rFonts w:ascii="宋体" w:hAnsi="宋体" w:eastAsia="宋体"/>
          <w:sz w:val="24"/>
        </w:rPr>
        <w:t>.</w:t>
      </w:r>
      <w:r>
        <w:rPr>
          <w:rFonts w:hint="eastAsia" w:ascii="宋体" w:hAnsi="宋体" w:eastAsia="宋体"/>
          <w:sz w:val="24"/>
        </w:rPr>
        <w:t>仔细观察图片，尝试围绕冰块窗户在不同季节的变化进行排图讲述。</w:t>
      </w:r>
    </w:p>
    <w:p>
      <w:pPr>
        <w:spacing w:line="500" w:lineRule="exact"/>
        <w:ind w:firstLine="480" w:firstLineChars="200"/>
        <w:rPr>
          <w:rFonts w:ascii="宋体" w:hAnsi="宋体" w:eastAsia="宋体"/>
          <w:sz w:val="24"/>
        </w:rPr>
      </w:pPr>
      <w:r>
        <w:rPr>
          <w:rFonts w:ascii="宋体" w:hAnsi="宋体" w:eastAsia="宋体"/>
          <w:sz w:val="24"/>
        </w:rPr>
        <w:t>2.</w:t>
      </w:r>
      <w:r>
        <w:rPr>
          <w:rFonts w:hint="eastAsia" w:ascii="宋体" w:hAnsi="宋体" w:eastAsia="宋体"/>
          <w:sz w:val="24"/>
        </w:rPr>
        <w:t>能用合理的连接词较完整、连贯地讲述故事。</w:t>
      </w:r>
    </w:p>
    <w:p>
      <w:pPr>
        <w:spacing w:line="500" w:lineRule="exact"/>
        <w:ind w:firstLine="480" w:firstLineChars="200"/>
        <w:rPr>
          <w:rFonts w:ascii="宋体" w:hAnsi="宋体" w:eastAsia="宋体"/>
          <w:sz w:val="24"/>
        </w:rPr>
      </w:pPr>
      <w:r>
        <w:rPr>
          <w:rFonts w:ascii="宋体" w:hAnsi="宋体" w:eastAsia="宋体"/>
          <w:sz w:val="24"/>
        </w:rPr>
        <w:t>3.</w:t>
      </w:r>
      <w:r>
        <w:rPr>
          <w:rFonts w:hint="eastAsia" w:ascii="宋体" w:hAnsi="宋体" w:eastAsia="宋体"/>
          <w:sz w:val="24"/>
        </w:rPr>
        <w:t>能认真、安静地倾听同伴的语言，养成良好的倾听习惯。</w:t>
      </w:r>
    </w:p>
    <w:p>
      <w:pPr>
        <w:spacing w:line="500" w:lineRule="exact"/>
        <w:ind w:firstLine="482" w:firstLineChars="200"/>
        <w:rPr>
          <w:rFonts w:ascii="宋体" w:hAnsi="宋体" w:eastAsia="宋体"/>
          <w:b/>
          <w:sz w:val="24"/>
        </w:rPr>
      </w:pPr>
      <w:r>
        <w:rPr>
          <w:rFonts w:hint="eastAsia" w:ascii="宋体" w:hAnsi="宋体" w:eastAsia="宋体"/>
          <w:b/>
          <w:sz w:val="24"/>
        </w:rPr>
        <w:t>二、活动准备</w:t>
      </w:r>
    </w:p>
    <w:p>
      <w:pPr>
        <w:spacing w:line="500" w:lineRule="exact"/>
        <w:ind w:firstLine="480" w:firstLineChars="200"/>
        <w:rPr>
          <w:rFonts w:ascii="宋体" w:hAnsi="宋体" w:eastAsia="宋体"/>
          <w:sz w:val="24"/>
        </w:rPr>
      </w:pPr>
      <w:r>
        <w:rPr>
          <w:rFonts w:hint="eastAsia" w:ascii="宋体" w:hAnsi="宋体" w:eastAsia="宋体"/>
          <w:sz w:val="24"/>
        </w:rPr>
        <w:t>1.物质准备：教师用的大图片四张，幼儿用的排序小图片若干套。</w:t>
      </w:r>
    </w:p>
    <w:p>
      <w:pPr>
        <w:spacing w:line="500" w:lineRule="exact"/>
        <w:ind w:firstLine="480" w:firstLineChars="200"/>
        <w:rPr>
          <w:rFonts w:ascii="宋体" w:hAnsi="宋体" w:eastAsia="宋体"/>
          <w:sz w:val="24"/>
        </w:rPr>
      </w:pPr>
      <w:r>
        <w:rPr>
          <w:rFonts w:hint="eastAsia" w:ascii="宋体" w:hAnsi="宋体" w:eastAsia="宋体"/>
          <w:sz w:val="24"/>
        </w:rPr>
        <w:t>2.经验准备：知道冰遇热易融化的知识、有一定的讲述经验。</w:t>
      </w:r>
    </w:p>
    <w:p>
      <w:pPr>
        <w:spacing w:line="500" w:lineRule="exact"/>
        <w:ind w:firstLine="482" w:firstLineChars="200"/>
        <w:rPr>
          <w:rFonts w:ascii="宋体" w:hAnsi="宋体" w:eastAsia="宋体"/>
          <w:b/>
          <w:sz w:val="24"/>
        </w:rPr>
      </w:pPr>
      <w:r>
        <w:rPr>
          <w:rFonts w:hint="eastAsia" w:ascii="宋体" w:hAnsi="宋体" w:eastAsia="宋体"/>
          <w:b/>
          <w:sz w:val="24"/>
        </w:rPr>
        <w:t>三、活动过程</w:t>
      </w:r>
    </w:p>
    <w:p>
      <w:pPr>
        <w:spacing w:line="500" w:lineRule="exact"/>
        <w:ind w:firstLine="482" w:firstLineChars="200"/>
        <w:rPr>
          <w:rFonts w:ascii="宋体" w:hAnsi="宋体" w:eastAsia="宋体"/>
          <w:b/>
          <w:sz w:val="24"/>
        </w:rPr>
      </w:pPr>
      <w:r>
        <w:rPr>
          <w:rFonts w:hint="eastAsia" w:ascii="宋体" w:hAnsi="宋体" w:eastAsia="宋体"/>
          <w:b/>
          <w:sz w:val="24"/>
        </w:rPr>
        <w:t>（一）观察图片内容，理解故事情节</w:t>
      </w:r>
    </w:p>
    <w:p>
      <w:pPr>
        <w:spacing w:line="500" w:lineRule="exact"/>
        <w:ind w:firstLine="480" w:firstLineChars="200"/>
        <w:rPr>
          <w:rFonts w:ascii="宋体" w:hAnsi="宋体" w:eastAsia="宋体"/>
          <w:sz w:val="24"/>
        </w:rPr>
      </w:pPr>
      <w:r>
        <w:rPr>
          <w:rFonts w:hint="eastAsia" w:ascii="宋体" w:hAnsi="宋体" w:eastAsia="宋体"/>
          <w:sz w:val="24"/>
        </w:rPr>
        <w:t>1</w:t>
      </w:r>
      <w:r>
        <w:rPr>
          <w:rFonts w:ascii="宋体" w:hAnsi="宋体" w:eastAsia="宋体"/>
          <w:sz w:val="24"/>
        </w:rPr>
        <w:t>.</w:t>
      </w:r>
      <w:r>
        <w:rPr>
          <w:rFonts w:hint="eastAsia" w:ascii="宋体" w:hAnsi="宋体" w:eastAsia="宋体"/>
          <w:sz w:val="24"/>
        </w:rPr>
        <w:t>师幼谈话，知道窗户的作用。</w:t>
      </w:r>
    </w:p>
    <w:p>
      <w:pPr>
        <w:spacing w:line="500" w:lineRule="exact"/>
        <w:ind w:firstLine="480" w:firstLineChars="200"/>
        <w:rPr>
          <w:rFonts w:ascii="宋体" w:hAnsi="宋体" w:eastAsia="宋体"/>
          <w:sz w:val="24"/>
        </w:rPr>
      </w:pPr>
      <w:r>
        <w:rPr>
          <w:rFonts w:hint="eastAsia" w:ascii="宋体" w:hAnsi="宋体" w:eastAsia="宋体"/>
          <w:sz w:val="24"/>
        </w:rPr>
        <w:t>师：我们都知道，家里和教室里都有窗户。它有什么作用呢？</w:t>
      </w:r>
    </w:p>
    <w:p>
      <w:pPr>
        <w:spacing w:line="500" w:lineRule="exact"/>
        <w:ind w:firstLine="480" w:firstLineChars="200"/>
        <w:rPr>
          <w:rFonts w:ascii="宋体" w:hAnsi="宋体" w:eastAsia="宋体"/>
          <w:sz w:val="24"/>
        </w:rPr>
      </w:pPr>
      <w:r>
        <w:rPr>
          <w:rFonts w:hint="eastAsia" w:ascii="宋体" w:hAnsi="宋体" w:eastAsia="宋体"/>
          <w:sz w:val="24"/>
        </w:rPr>
        <w:t>师：窗户能透光，让房间的光线更明亮；冬天抵挡冷风，让房间里更暖和。</w:t>
      </w:r>
    </w:p>
    <w:p>
      <w:pPr>
        <w:spacing w:line="500" w:lineRule="exact"/>
        <w:ind w:firstLine="480" w:firstLineChars="200"/>
        <w:rPr>
          <w:rFonts w:ascii="宋体" w:hAnsi="宋体" w:eastAsia="宋体"/>
          <w:sz w:val="24"/>
        </w:rPr>
      </w:pPr>
      <w:r>
        <w:rPr>
          <w:rFonts w:ascii="宋体" w:hAnsi="宋体" w:eastAsia="宋体"/>
          <w:sz w:val="24"/>
        </w:rPr>
        <w:t>2.</w:t>
      </w:r>
      <w:r>
        <w:rPr>
          <w:rFonts w:hint="eastAsia" w:ascii="宋体" w:hAnsi="宋体" w:eastAsia="宋体"/>
          <w:sz w:val="24"/>
        </w:rPr>
        <w:t>教师出示第一张图片，幼儿仔细观察图片，并用自己的语言讲述图片内容。</w:t>
      </w:r>
    </w:p>
    <w:p>
      <w:pPr>
        <w:spacing w:line="500" w:lineRule="exact"/>
        <w:ind w:firstLine="480" w:firstLineChars="200"/>
        <w:rPr>
          <w:rFonts w:ascii="宋体" w:hAnsi="宋体" w:eastAsia="宋体"/>
          <w:sz w:val="24"/>
        </w:rPr>
      </w:pPr>
      <w:r>
        <w:rPr>
          <w:rFonts w:hint="eastAsia" w:ascii="宋体" w:hAnsi="宋体" w:eastAsia="宋体"/>
          <w:sz w:val="24"/>
        </w:rPr>
        <w:t>师：这是什么季节？（冬天）你从哪里看出来的？（吹大风、下雪）</w:t>
      </w:r>
    </w:p>
    <w:p>
      <w:pPr>
        <w:spacing w:line="500" w:lineRule="exact"/>
        <w:ind w:firstLine="480" w:firstLineChars="200"/>
        <w:rPr>
          <w:rFonts w:ascii="宋体" w:hAnsi="宋体" w:eastAsia="宋体"/>
          <w:sz w:val="24"/>
        </w:rPr>
      </w:pPr>
      <w:r>
        <w:rPr>
          <w:rFonts w:hint="eastAsia" w:ascii="宋体" w:hAnsi="宋体" w:eastAsia="宋体"/>
          <w:sz w:val="24"/>
        </w:rPr>
        <w:t>师：原来，这是一个寒冷的冬天，大雪飘呀飘，大风吹呀吹。</w:t>
      </w:r>
    </w:p>
    <w:p>
      <w:pPr>
        <w:spacing w:line="500" w:lineRule="exact"/>
        <w:ind w:firstLine="480" w:firstLineChars="200"/>
        <w:rPr>
          <w:rFonts w:ascii="宋体" w:hAnsi="宋体" w:eastAsia="宋体"/>
          <w:sz w:val="24"/>
        </w:rPr>
      </w:pPr>
      <w:r>
        <w:rPr>
          <w:rFonts w:hint="eastAsia" w:ascii="宋体" w:hAnsi="宋体" w:eastAsia="宋体"/>
          <w:sz w:val="24"/>
        </w:rPr>
        <w:t>师：小兔子感觉怎么样？（很冷）你从哪里看出来的？（双手抱在一起，冷的发抖）她为什么会冷的发抖？（没有窗户）此刻的小兔在想什么呢？</w:t>
      </w:r>
    </w:p>
    <w:p>
      <w:pPr>
        <w:spacing w:line="500" w:lineRule="exact"/>
        <w:ind w:firstLine="480" w:firstLineChars="200"/>
        <w:rPr>
          <w:rFonts w:ascii="宋体" w:hAnsi="宋体" w:eastAsia="宋体"/>
          <w:sz w:val="24"/>
        </w:rPr>
      </w:pPr>
      <w:r>
        <w:rPr>
          <w:rFonts w:hint="eastAsia" w:ascii="宋体" w:hAnsi="宋体" w:eastAsia="宋体"/>
          <w:sz w:val="24"/>
        </w:rPr>
        <w:t>师：请你用自己的语言说说这张图片的内容，看谁讲的又完整又好听。</w:t>
      </w:r>
    </w:p>
    <w:p>
      <w:pPr>
        <w:spacing w:line="500" w:lineRule="exact"/>
        <w:ind w:firstLine="480" w:firstLineChars="200"/>
        <w:rPr>
          <w:rFonts w:ascii="楷体" w:hAnsi="楷体" w:eastAsia="楷体"/>
          <w:sz w:val="24"/>
        </w:rPr>
      </w:pPr>
      <w:r>
        <w:rPr>
          <w:rFonts w:hint="eastAsia" w:ascii="楷体" w:hAnsi="楷体" w:eastAsia="楷体"/>
          <w:sz w:val="24"/>
        </w:rPr>
        <w:t>（教师根据幼儿讲述的情况进行小结，重点引导幼儿讲述时将时间、人物、事件等要素说出来，语言具有一定的逻辑性）</w:t>
      </w:r>
    </w:p>
    <w:p>
      <w:pPr>
        <w:spacing w:line="500" w:lineRule="exact"/>
        <w:ind w:firstLine="480" w:firstLineChars="200"/>
        <w:rPr>
          <w:rFonts w:ascii="宋体" w:hAnsi="宋体" w:eastAsia="宋体"/>
          <w:sz w:val="24"/>
        </w:rPr>
      </w:pPr>
      <w:r>
        <w:rPr>
          <w:rFonts w:ascii="宋体" w:hAnsi="宋体" w:eastAsia="宋体"/>
          <w:sz w:val="24"/>
        </w:rPr>
        <w:t>3.</w:t>
      </w:r>
      <w:r>
        <w:rPr>
          <w:rFonts w:hint="eastAsia" w:ascii="宋体" w:hAnsi="宋体" w:eastAsia="宋体"/>
          <w:sz w:val="24"/>
        </w:rPr>
        <w:t>教师出示第三张图片，重点引导幼儿观察装了窗后小兔的变化（表情和心里），并用自己的语言讲述出来。</w:t>
      </w:r>
    </w:p>
    <w:p>
      <w:pPr>
        <w:spacing w:line="500" w:lineRule="exact"/>
        <w:ind w:firstLine="480" w:firstLineChars="200"/>
        <w:rPr>
          <w:rFonts w:ascii="宋体" w:hAnsi="宋体" w:eastAsia="宋体"/>
          <w:sz w:val="24"/>
        </w:rPr>
      </w:pPr>
      <w:r>
        <w:rPr>
          <w:rFonts w:hint="eastAsia" w:ascii="宋体" w:hAnsi="宋体" w:eastAsia="宋体"/>
          <w:sz w:val="24"/>
        </w:rPr>
        <w:t>师：现在小兔的心情怎么样？（高兴）你从哪里看出来的？（脸上有笑容）你觉得是什么原因让小兔高兴？（窗户装好了）。</w:t>
      </w:r>
    </w:p>
    <w:p>
      <w:pPr>
        <w:spacing w:line="500" w:lineRule="exact"/>
        <w:ind w:firstLine="480" w:firstLineChars="200"/>
        <w:rPr>
          <w:rFonts w:ascii="宋体" w:hAnsi="宋体" w:eastAsia="宋体"/>
          <w:sz w:val="24"/>
        </w:rPr>
      </w:pPr>
      <w:r>
        <w:rPr>
          <w:rFonts w:hint="eastAsia" w:ascii="宋体" w:hAnsi="宋体" w:eastAsia="宋体"/>
          <w:sz w:val="24"/>
        </w:rPr>
        <w:t>师：请你来完整地说说这张图的内容。</w:t>
      </w:r>
    </w:p>
    <w:p>
      <w:pPr>
        <w:spacing w:line="500" w:lineRule="exact"/>
        <w:ind w:firstLine="480" w:firstLineChars="200"/>
        <w:rPr>
          <w:rFonts w:ascii="楷体" w:hAnsi="楷体" w:eastAsia="楷体"/>
          <w:sz w:val="24"/>
        </w:rPr>
      </w:pPr>
      <w:r>
        <w:rPr>
          <w:rFonts w:hint="eastAsia" w:ascii="楷体" w:hAnsi="楷体" w:eastAsia="楷体"/>
          <w:sz w:val="24"/>
        </w:rPr>
        <w:t>（教师根据幼儿的讲述情况，通过提问等方式引导幼儿补充小兔的心理想法，让故事更丰富）。</w:t>
      </w:r>
    </w:p>
    <w:p>
      <w:pPr>
        <w:spacing w:line="500" w:lineRule="exact"/>
        <w:ind w:firstLine="480" w:firstLineChars="200"/>
        <w:rPr>
          <w:rFonts w:ascii="宋体" w:hAnsi="宋体" w:eastAsia="宋体"/>
          <w:sz w:val="24"/>
        </w:rPr>
      </w:pPr>
      <w:r>
        <w:rPr>
          <w:rFonts w:hint="eastAsia" w:ascii="宋体" w:hAnsi="宋体" w:eastAsia="宋体"/>
          <w:sz w:val="24"/>
        </w:rPr>
        <w:t>师：之前小兔的屋里没有窗户，冷的她直发抖。现在屋里缓和了，原来是窗户装好了。你们觉得，小兔是用的什么做的窗户呢？</w:t>
      </w:r>
    </w:p>
    <w:p>
      <w:pPr>
        <w:spacing w:line="500" w:lineRule="exact"/>
        <w:ind w:firstLine="480" w:firstLineChars="200"/>
        <w:rPr>
          <w:rFonts w:ascii="宋体" w:hAnsi="宋体" w:eastAsia="宋体"/>
          <w:b/>
          <w:sz w:val="24"/>
        </w:rPr>
      </w:pPr>
      <w:r>
        <w:rPr>
          <w:rFonts w:hint="eastAsia" w:ascii="宋体" w:hAnsi="宋体" w:eastAsia="宋体"/>
          <w:sz w:val="24"/>
        </w:rPr>
        <w:t>师：你们都说出了自己的想法，听上去挺有道理。到底小兔是用什么做的窗户呢？这里有四张图片，里面会告诉大家答案。</w:t>
      </w:r>
    </w:p>
    <w:p>
      <w:pPr>
        <w:spacing w:line="500" w:lineRule="exact"/>
        <w:ind w:firstLine="482" w:firstLineChars="200"/>
        <w:rPr>
          <w:rFonts w:ascii="宋体" w:hAnsi="宋体" w:eastAsia="宋体"/>
          <w:b/>
          <w:sz w:val="24"/>
        </w:rPr>
      </w:pPr>
      <w:r>
        <w:rPr>
          <w:rFonts w:hint="eastAsia" w:ascii="宋体" w:hAnsi="宋体" w:eastAsia="宋体"/>
          <w:b/>
          <w:sz w:val="24"/>
        </w:rPr>
        <w:t>（二）幼儿两人为一组，给四张图片排序，并根据排图结果，与同伴完整的说说故事内容</w:t>
      </w:r>
    </w:p>
    <w:p>
      <w:pPr>
        <w:spacing w:line="500" w:lineRule="exact"/>
        <w:ind w:firstLine="480" w:firstLineChars="200"/>
        <w:rPr>
          <w:rFonts w:ascii="宋体" w:hAnsi="宋体" w:eastAsia="宋体"/>
          <w:sz w:val="24"/>
        </w:rPr>
      </w:pPr>
      <w:r>
        <w:rPr>
          <w:rFonts w:hint="eastAsia" w:ascii="宋体" w:hAnsi="宋体" w:eastAsia="宋体"/>
          <w:sz w:val="24"/>
        </w:rPr>
        <w:t>师：两人为一组，给这四张图片排序，让这个故事变完整。与同伴相互说说故事《小兔家的窗》，看看谁说的故事用到了好听的词语，还能把小兔心里的话说出来。</w:t>
      </w:r>
    </w:p>
    <w:p>
      <w:pPr>
        <w:numPr>
          <w:ilvl w:val="0"/>
          <w:numId w:val="1"/>
        </w:numPr>
        <w:spacing w:line="500" w:lineRule="exact"/>
        <w:ind w:firstLine="482" w:firstLineChars="200"/>
        <w:rPr>
          <w:rFonts w:hint="eastAsia" w:ascii="宋体" w:hAnsi="宋体" w:eastAsia="宋体"/>
          <w:b/>
          <w:sz w:val="24"/>
        </w:rPr>
      </w:pPr>
      <w:r>
        <w:rPr>
          <w:rFonts w:hint="eastAsia" w:ascii="宋体" w:hAnsi="宋体" w:eastAsia="宋体"/>
          <w:b/>
          <w:sz w:val="24"/>
        </w:rPr>
        <w:t>请幼儿个别讲述排图结果，并大胆地用自己的语言说出故事《小兔家的窗》</w:t>
      </w:r>
    </w:p>
    <w:p>
      <w:pPr>
        <w:numPr>
          <w:ilvl w:val="0"/>
          <w:numId w:val="0"/>
        </w:numPr>
        <w:spacing w:line="500" w:lineRule="exact"/>
        <w:ind w:firstLine="480" w:firstLineChars="200"/>
        <w:rPr>
          <w:rFonts w:ascii="宋体" w:hAnsi="宋体" w:eastAsia="宋体"/>
          <w:sz w:val="24"/>
        </w:rPr>
      </w:pPr>
      <w:r>
        <w:rPr>
          <w:rFonts w:hint="eastAsia" w:ascii="宋体" w:hAnsi="宋体" w:eastAsia="宋体"/>
          <w:sz w:val="24"/>
        </w:rPr>
        <w:t>师：请幼儿将自己排序好的图片与同伴交流故事，看看谁是今天的故事大王？听听谁讲的故事又完整、又好听，瞧瞧谁听故事听的最认真。</w:t>
      </w:r>
    </w:p>
    <w:p>
      <w:pPr>
        <w:spacing w:line="500" w:lineRule="exact"/>
        <w:ind w:firstLine="480" w:firstLineChars="200"/>
        <w:rPr>
          <w:rFonts w:ascii="宋体" w:hAnsi="宋体" w:eastAsia="宋体"/>
          <w:b/>
          <w:sz w:val="24"/>
        </w:rPr>
      </w:pPr>
      <w:r>
        <w:rPr>
          <w:rFonts w:hint="eastAsia" w:ascii="宋体" w:hAnsi="宋体" w:eastAsia="宋体"/>
          <w:sz w:val="24"/>
        </w:rPr>
        <w:t>（教师通过提问和追问点评幼儿讲述故事的情况，重点鼓励和表扬每个幼儿讲述的亮点，比如有的幼儿讲到了新的词汇，有的幼儿加了很多小熊猫与小兔之间的对话，有的幼儿把小兔的心里想法补充的很完整等，以此调动幼儿讲述的兴趣，鼓励幼儿敢说、愿意说、会说，提高幼儿语言发展水平。）</w:t>
      </w:r>
    </w:p>
    <w:p>
      <w:pPr>
        <w:spacing w:line="500" w:lineRule="exact"/>
        <w:rPr>
          <w:rFonts w:ascii="宋体" w:hAnsi="宋体" w:eastAsia="宋体"/>
          <w:b/>
          <w:sz w:val="24"/>
        </w:rPr>
      </w:pPr>
    </w:p>
    <w:p>
      <w:pPr>
        <w:spacing w:line="500" w:lineRule="exact"/>
        <w:ind w:firstLine="482" w:firstLineChars="200"/>
        <w:rPr>
          <w:rFonts w:ascii="宋体" w:hAnsi="宋体" w:eastAsia="宋体"/>
          <w:b/>
          <w:sz w:val="24"/>
        </w:rPr>
      </w:pPr>
      <w:r>
        <w:rPr>
          <w:rFonts w:hint="eastAsia" w:ascii="宋体" w:hAnsi="宋体" w:eastAsia="宋体"/>
          <w:b/>
          <w:sz w:val="24"/>
        </w:rPr>
        <w:t>附故事：《小兔家的窗》</w:t>
      </w:r>
    </w:p>
    <w:p>
      <w:pPr>
        <w:spacing w:line="500" w:lineRule="exact"/>
        <w:ind w:firstLine="480" w:firstLineChars="200"/>
        <w:rPr>
          <w:rFonts w:ascii="宋体" w:hAnsi="宋体" w:eastAsia="宋体"/>
          <w:sz w:val="24"/>
        </w:rPr>
      </w:pPr>
      <w:r>
        <w:rPr>
          <w:rFonts w:hint="eastAsia" w:ascii="宋体" w:hAnsi="宋体" w:eastAsia="宋体"/>
          <w:sz w:val="24"/>
        </w:rPr>
        <w:t>冬天到了，大雪飘呀飘，大风吹呀吹，小兔住在一个没有窗户的房子里，冷得直发抖，她</w:t>
      </w:r>
      <w:r>
        <w:rPr>
          <w:rFonts w:ascii="宋体" w:hAnsi="宋体" w:eastAsia="宋体"/>
          <w:sz w:val="24"/>
        </w:rPr>
        <w:t>看着窗户说:“我得找一样东西来挡挡风。”</w:t>
      </w:r>
    </w:p>
    <w:p>
      <w:pPr>
        <w:spacing w:line="500" w:lineRule="exact"/>
        <w:ind w:firstLine="480" w:firstLineChars="200"/>
        <w:rPr>
          <w:rFonts w:ascii="宋体" w:hAnsi="宋体" w:eastAsia="宋体"/>
          <w:sz w:val="24"/>
        </w:rPr>
      </w:pPr>
      <w:r>
        <w:rPr>
          <w:rFonts w:hint="eastAsia" w:ascii="宋体" w:hAnsi="宋体" w:eastAsia="宋体"/>
          <w:sz w:val="24"/>
        </w:rPr>
        <w:t>小兔走到小河边，看到小河结了一层厚厚的冰，</w:t>
      </w:r>
      <w:r>
        <w:rPr>
          <w:rFonts w:hint="eastAsia" w:ascii="宋体" w:hAnsi="宋体" w:eastAsia="宋体"/>
          <w:b/>
          <w:sz w:val="24"/>
        </w:rPr>
        <w:t>于是</w:t>
      </w:r>
      <w:r>
        <w:rPr>
          <w:rFonts w:hint="eastAsia" w:ascii="宋体" w:hAnsi="宋体" w:eastAsia="宋体"/>
          <w:sz w:val="24"/>
        </w:rPr>
        <w:t>，她搬了一块冰装在窗框上。冰挡住了风雪，小兔高兴极了，心里想：冰拿来做窗户真不错，瞧，我的屋子里再也不冷啦。</w:t>
      </w:r>
    </w:p>
    <w:p>
      <w:pPr>
        <w:spacing w:line="500" w:lineRule="exact"/>
        <w:ind w:firstLine="480" w:firstLineChars="200"/>
        <w:rPr>
          <w:rFonts w:ascii="宋体" w:hAnsi="宋体" w:eastAsia="宋体"/>
          <w:sz w:val="24"/>
        </w:rPr>
      </w:pPr>
      <w:r>
        <w:rPr>
          <w:rFonts w:hint="eastAsia" w:ascii="宋体" w:hAnsi="宋体" w:eastAsia="宋体"/>
          <w:sz w:val="24"/>
        </w:rPr>
        <w:t>春天来了，天气暖和了，小兔从外面回来，看见窗户上的冰不见了，地上有一滩水，小兔急得哭了。</w:t>
      </w:r>
    </w:p>
    <w:p>
      <w:pPr>
        <w:spacing w:line="500" w:lineRule="exact"/>
        <w:ind w:firstLine="482" w:firstLineChars="200"/>
        <w:rPr>
          <w:rFonts w:ascii="宋体" w:hAnsi="宋体" w:eastAsia="宋体"/>
          <w:sz w:val="24"/>
        </w:rPr>
      </w:pPr>
      <w:r>
        <w:rPr>
          <w:rFonts w:hint="eastAsia" w:ascii="宋体" w:hAnsi="宋体" w:eastAsia="宋体"/>
          <w:b/>
          <w:sz w:val="24"/>
        </w:rPr>
        <w:t>这时候</w:t>
      </w:r>
      <w:r>
        <w:rPr>
          <w:rFonts w:hint="eastAsia" w:ascii="宋体" w:hAnsi="宋体" w:eastAsia="宋体"/>
          <w:sz w:val="24"/>
        </w:rPr>
        <w:t>，小熊猫走来，指着地上的水，告诉小兔</w:t>
      </w:r>
      <w:r>
        <w:rPr>
          <w:rFonts w:ascii="宋体" w:hAnsi="宋体" w:eastAsia="宋体"/>
          <w:sz w:val="24"/>
        </w:rPr>
        <w:t>:“春天天气暖和，冰就</w:t>
      </w:r>
      <w:r>
        <w:rPr>
          <w:rFonts w:ascii="宋体" w:hAnsi="宋体" w:eastAsia="宋体"/>
          <w:b/>
          <w:sz w:val="24"/>
        </w:rPr>
        <w:t>融化</w:t>
      </w:r>
      <w:r>
        <w:rPr>
          <w:rFonts w:ascii="宋体" w:hAnsi="宋体" w:eastAsia="宋体"/>
          <w:sz w:val="24"/>
        </w:rPr>
        <w:t>成水了</w:t>
      </w:r>
      <w:r>
        <w:rPr>
          <w:rFonts w:hint="eastAsia" w:ascii="宋体" w:hAnsi="宋体" w:eastAsia="宋体"/>
          <w:sz w:val="24"/>
        </w:rPr>
        <w:t>，</w:t>
      </w:r>
      <w:r>
        <w:rPr>
          <w:rFonts w:ascii="宋体" w:hAnsi="宋体" w:eastAsia="宋体"/>
          <w:sz w:val="24"/>
        </w:rPr>
        <w:t>你得去找块玻璃装在窗</w:t>
      </w:r>
      <w:r>
        <w:rPr>
          <w:rFonts w:hint="eastAsia" w:ascii="宋体" w:hAnsi="宋体" w:eastAsia="宋体"/>
          <w:sz w:val="24"/>
        </w:rPr>
        <w:t>框</w:t>
      </w:r>
      <w:r>
        <w:rPr>
          <w:rFonts w:ascii="宋体" w:hAnsi="宋体" w:eastAsia="宋体"/>
          <w:sz w:val="24"/>
        </w:rPr>
        <w:t>上才行</w:t>
      </w:r>
      <w:r>
        <w:rPr>
          <w:rFonts w:hint="eastAsia" w:ascii="宋体" w:hAnsi="宋体" w:eastAsia="宋体"/>
          <w:sz w:val="24"/>
        </w:rPr>
        <w:t>啊</w:t>
      </w:r>
      <w:r>
        <w:rPr>
          <w:rFonts w:ascii="宋体" w:hAnsi="宋体" w:eastAsia="宋体"/>
          <w:sz w:val="24"/>
        </w:rPr>
        <w:t>!”</w:t>
      </w:r>
    </w:p>
    <w:p>
      <w:pPr>
        <w:spacing w:line="500" w:lineRule="exact"/>
        <w:ind w:firstLine="480" w:firstLineChars="200"/>
        <w:rPr>
          <w:rFonts w:ascii="宋体" w:hAnsi="宋体" w:eastAsia="宋体"/>
          <w:sz w:val="24"/>
        </w:rPr>
      </w:pPr>
      <w:r>
        <w:rPr>
          <w:rFonts w:ascii="宋体" w:hAnsi="宋体" w:eastAsia="宋体"/>
          <w:sz w:val="24"/>
        </w:rPr>
        <w:drawing>
          <wp:anchor distT="0" distB="0" distL="114300" distR="114300" simplePos="0" relativeHeight="251659264" behindDoc="0" locked="0" layoutInCell="1" allowOverlap="1">
            <wp:simplePos x="0" y="0"/>
            <wp:positionH relativeFrom="column">
              <wp:posOffset>180975</wp:posOffset>
            </wp:positionH>
            <wp:positionV relativeFrom="paragraph">
              <wp:posOffset>304165</wp:posOffset>
            </wp:positionV>
            <wp:extent cx="2702560" cy="2031365"/>
            <wp:effectExtent l="0" t="0" r="2540" b="6985"/>
            <wp:wrapNone/>
            <wp:docPr id="13" name="图片 13" descr="E:\F盘\2020年春\郭净\名师工作室——郭净\中班看图讲述《小兔家的窗》\《小兔家的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F盘\2020年春\郭净\名师工作室——郭净\中班看图讲述《小兔家的窗》\《小兔家的窗》.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702543" cy="2031632"/>
                    </a:xfrm>
                    <a:prstGeom prst="rect">
                      <a:avLst/>
                    </a:prstGeom>
                    <a:noFill/>
                    <a:ln>
                      <a:noFill/>
                    </a:ln>
                  </pic:spPr>
                </pic:pic>
              </a:graphicData>
            </a:graphic>
          </wp:anchor>
        </w:drawing>
      </w:r>
    </w:p>
    <w:p>
      <w:pPr>
        <w:spacing w:line="500" w:lineRule="exact"/>
        <w:ind w:firstLine="480" w:firstLineChars="200"/>
        <w:rPr>
          <w:rFonts w:ascii="宋体" w:hAnsi="宋体" w:eastAsia="宋体"/>
          <w:sz w:val="24"/>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rPr>
          <w:rFonts w:hint="eastAsia"/>
          <w:shd w:val="clear" w:color="FFFFFF" w:fill="D9D9D9"/>
        </w:rPr>
      </w:pPr>
    </w:p>
    <w:p>
      <w:pPr>
        <w:jc w:val="center"/>
        <w:rPr>
          <w:b/>
          <w:sz w:val="36"/>
          <w:szCs w:val="36"/>
        </w:rPr>
      </w:pPr>
      <w:r>
        <w:rPr>
          <w:rFonts w:hint="eastAsia"/>
          <w:b/>
          <w:sz w:val="36"/>
          <w:szCs w:val="36"/>
        </w:rPr>
        <w:t>大班说明性讲述活动：我要种蔬菜</w:t>
      </w:r>
    </w:p>
    <w:p>
      <w:pPr>
        <w:spacing w:line="360" w:lineRule="auto"/>
        <w:ind w:firstLine="482" w:firstLineChars="200"/>
        <w:jc w:val="center"/>
        <w:rPr>
          <w:rFonts w:hint="eastAsia" w:ascii="楷体" w:hAnsi="楷体" w:eastAsia="楷体" w:cs="楷体"/>
          <w:b/>
          <w:bCs w:val="0"/>
          <w:sz w:val="24"/>
          <w:szCs w:val="24"/>
          <w:lang w:val="en-US" w:eastAsia="zh-CN"/>
        </w:rPr>
      </w:pPr>
      <w:r>
        <w:rPr>
          <w:rFonts w:hint="eastAsia" w:ascii="楷体" w:hAnsi="楷体" w:eastAsia="楷体" w:cs="楷体"/>
          <w:b/>
          <w:bCs w:val="0"/>
          <w:sz w:val="24"/>
          <w:szCs w:val="24"/>
          <w:lang w:val="en-US" w:eastAsia="zh-CN"/>
        </w:rPr>
        <w:t>双流区机关幼儿园  凌珊</w:t>
      </w:r>
    </w:p>
    <w:p>
      <w:pPr>
        <w:spacing w:line="360" w:lineRule="auto"/>
        <w:ind w:firstLine="482" w:firstLineChars="200"/>
        <w:jc w:val="center"/>
        <w:rPr>
          <w:rFonts w:hint="eastAsia" w:ascii="楷体" w:hAnsi="楷体" w:eastAsia="楷体" w:cs="楷体"/>
          <w:b/>
          <w:bCs w:val="0"/>
          <w:sz w:val="24"/>
          <w:szCs w:val="24"/>
          <w:lang w:val="en-US" w:eastAsia="zh-CN"/>
        </w:rPr>
      </w:pPr>
    </w:p>
    <w:p>
      <w:pPr>
        <w:spacing w:line="360" w:lineRule="auto"/>
        <w:ind w:firstLine="482" w:firstLineChars="200"/>
        <w:jc w:val="center"/>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第一稿</w:t>
      </w:r>
    </w:p>
    <w:p>
      <w:pPr>
        <w:spacing w:line="360" w:lineRule="auto"/>
        <w:ind w:firstLine="482" w:firstLineChars="200"/>
        <w:rPr>
          <w:b/>
          <w:sz w:val="24"/>
          <w:szCs w:val="24"/>
        </w:rPr>
      </w:pPr>
      <w:r>
        <w:rPr>
          <w:rFonts w:hint="eastAsia"/>
          <w:b/>
          <w:sz w:val="24"/>
          <w:szCs w:val="24"/>
        </w:rPr>
        <w:t>活动目标：</w:t>
      </w:r>
    </w:p>
    <w:p>
      <w:pPr>
        <w:numPr>
          <w:ilvl w:val="0"/>
          <w:numId w:val="2"/>
        </w:numPr>
        <w:spacing w:line="360" w:lineRule="auto"/>
        <w:rPr>
          <w:sz w:val="24"/>
          <w:szCs w:val="24"/>
        </w:rPr>
      </w:pPr>
      <w:r>
        <w:rPr>
          <w:rFonts w:hint="eastAsia"/>
          <w:sz w:val="24"/>
          <w:szCs w:val="24"/>
        </w:rPr>
        <w:t>用规范的语言，按一定顺序清楚、简洁地讲述</w:t>
      </w:r>
      <w:r>
        <w:rPr>
          <w:rFonts w:hint="eastAsia"/>
          <w:sz w:val="24"/>
          <w:szCs w:val="24"/>
          <w:lang w:val="en-US" w:eastAsia="zh-CN"/>
        </w:rPr>
        <w:t>萝卜、大蒜</w:t>
      </w:r>
      <w:r>
        <w:rPr>
          <w:rFonts w:hint="eastAsia"/>
          <w:sz w:val="24"/>
          <w:szCs w:val="24"/>
        </w:rPr>
        <w:t>的种植方法。</w:t>
      </w:r>
    </w:p>
    <w:p>
      <w:pPr>
        <w:spacing w:line="360" w:lineRule="auto"/>
        <w:ind w:firstLine="480" w:firstLineChars="200"/>
        <w:rPr>
          <w:sz w:val="24"/>
          <w:szCs w:val="24"/>
        </w:rPr>
      </w:pPr>
      <w:r>
        <w:rPr>
          <w:rFonts w:hint="eastAsia"/>
          <w:sz w:val="24"/>
          <w:szCs w:val="24"/>
          <w:lang w:val="en-US" w:eastAsia="zh-CN"/>
        </w:rPr>
        <w:t>2.</w:t>
      </w:r>
      <w:r>
        <w:rPr>
          <w:rFonts w:hint="eastAsia"/>
          <w:sz w:val="24"/>
          <w:szCs w:val="24"/>
        </w:rPr>
        <w:t>能使用“铲”和“挖”，“按”和“压”等同义词讲述萝卜和大蒜的种植方法。</w:t>
      </w:r>
    </w:p>
    <w:p>
      <w:pPr>
        <w:spacing w:line="360" w:lineRule="auto"/>
        <w:ind w:firstLine="482" w:firstLineChars="200"/>
        <w:rPr>
          <w:b/>
          <w:sz w:val="24"/>
          <w:szCs w:val="24"/>
        </w:rPr>
      </w:pPr>
      <w:r>
        <w:rPr>
          <w:rFonts w:hint="eastAsia"/>
          <w:b/>
          <w:sz w:val="24"/>
          <w:szCs w:val="24"/>
        </w:rPr>
        <w:t>活动准备：</w:t>
      </w:r>
    </w:p>
    <w:p>
      <w:pPr>
        <w:spacing w:line="360" w:lineRule="auto"/>
        <w:rPr>
          <w:sz w:val="24"/>
          <w:szCs w:val="24"/>
        </w:rPr>
      </w:pPr>
      <w:r>
        <w:rPr>
          <w:sz w:val="24"/>
          <w:szCs w:val="24"/>
        </w:rPr>
        <w:tab/>
      </w:r>
      <w:r>
        <w:rPr>
          <w:sz w:val="24"/>
          <w:szCs w:val="24"/>
        </w:rPr>
        <w:t xml:space="preserve">1. </w:t>
      </w:r>
      <w:r>
        <w:rPr>
          <w:rFonts w:hint="eastAsia"/>
          <w:sz w:val="24"/>
          <w:szCs w:val="24"/>
        </w:rPr>
        <w:t>物质准备：蔬菜种植说明图、蔬菜种植</w:t>
      </w:r>
      <w:r>
        <w:rPr>
          <w:sz w:val="24"/>
          <w:szCs w:val="24"/>
        </w:rPr>
        <w:t>ppt</w:t>
      </w:r>
    </w:p>
    <w:p>
      <w:pPr>
        <w:spacing w:line="360" w:lineRule="auto"/>
        <w:rPr>
          <w:sz w:val="24"/>
          <w:szCs w:val="24"/>
        </w:rPr>
      </w:pPr>
      <w:r>
        <w:rPr>
          <w:sz w:val="24"/>
          <w:szCs w:val="24"/>
        </w:rPr>
        <w:tab/>
      </w:r>
      <w:r>
        <w:rPr>
          <w:sz w:val="24"/>
          <w:szCs w:val="24"/>
        </w:rPr>
        <w:t xml:space="preserve">2. </w:t>
      </w:r>
      <w:r>
        <w:rPr>
          <w:rFonts w:hint="eastAsia"/>
          <w:sz w:val="24"/>
          <w:szCs w:val="24"/>
        </w:rPr>
        <w:t>经验准备：种植蔬菜的经验</w:t>
      </w:r>
    </w:p>
    <w:p>
      <w:pPr>
        <w:spacing w:line="360" w:lineRule="auto"/>
        <w:ind w:firstLine="482" w:firstLineChars="200"/>
        <w:rPr>
          <w:b/>
          <w:sz w:val="24"/>
          <w:szCs w:val="24"/>
        </w:rPr>
      </w:pPr>
      <w:r>
        <w:rPr>
          <w:rFonts w:hint="eastAsia"/>
          <w:b/>
          <w:sz w:val="24"/>
          <w:szCs w:val="24"/>
        </w:rPr>
        <w:t>活动过程：</w:t>
      </w:r>
    </w:p>
    <w:p>
      <w:pPr>
        <w:spacing w:line="360" w:lineRule="auto"/>
        <w:ind w:firstLine="480" w:firstLineChars="200"/>
        <w:rPr>
          <w:sz w:val="24"/>
          <w:szCs w:val="24"/>
        </w:rPr>
      </w:pPr>
      <w:r>
        <w:rPr>
          <w:rFonts w:hint="eastAsia"/>
          <w:sz w:val="24"/>
          <w:szCs w:val="24"/>
        </w:rPr>
        <w:t>活动一：问题导入</w:t>
      </w:r>
    </w:p>
    <w:p>
      <w:pPr>
        <w:spacing w:line="360" w:lineRule="auto"/>
        <w:rPr>
          <w:sz w:val="24"/>
          <w:szCs w:val="24"/>
        </w:rPr>
      </w:pPr>
      <w:r>
        <w:rPr>
          <w:sz w:val="24"/>
          <w:szCs w:val="24"/>
        </w:rPr>
        <w:tab/>
      </w:r>
      <w:r>
        <w:rPr>
          <w:sz w:val="24"/>
          <w:szCs w:val="24"/>
        </w:rPr>
        <w:t>——</w:t>
      </w:r>
      <w:r>
        <w:rPr>
          <w:rFonts w:hint="eastAsia"/>
          <w:sz w:val="24"/>
          <w:szCs w:val="24"/>
        </w:rPr>
        <w:t>你们种过蔬菜吗？谁愿意跟我分享一下。</w:t>
      </w:r>
    </w:p>
    <w:p>
      <w:pPr>
        <w:spacing w:line="360" w:lineRule="auto"/>
        <w:rPr>
          <w:sz w:val="24"/>
          <w:szCs w:val="24"/>
        </w:rPr>
      </w:pPr>
      <w:r>
        <w:rPr>
          <w:sz w:val="24"/>
          <w:szCs w:val="24"/>
        </w:rPr>
        <w:tab/>
      </w:r>
      <w:r>
        <w:rPr>
          <w:sz w:val="24"/>
          <w:szCs w:val="24"/>
        </w:rPr>
        <w:t>小结：我觉得你讲得很清楚，我虽然没有种过</w:t>
      </w:r>
      <w:r>
        <w:rPr>
          <w:rFonts w:hint="eastAsia"/>
          <w:sz w:val="24"/>
          <w:szCs w:val="24"/>
        </w:rPr>
        <w:t>X</w:t>
      </w:r>
      <w:r>
        <w:rPr>
          <w:sz w:val="24"/>
          <w:szCs w:val="24"/>
        </w:rPr>
        <w:t>X，但是听了你这么清楚地介绍，我一下就明白了</w:t>
      </w:r>
      <w:r>
        <w:rPr>
          <w:rFonts w:hint="eastAsia"/>
          <w:sz w:val="24"/>
          <w:szCs w:val="24"/>
        </w:rPr>
        <w:t>XX的种植方法。</w:t>
      </w:r>
    </w:p>
    <w:p>
      <w:pPr>
        <w:spacing w:line="360" w:lineRule="auto"/>
        <w:rPr>
          <w:sz w:val="24"/>
          <w:szCs w:val="24"/>
        </w:rPr>
      </w:pPr>
      <w:r>
        <w:rPr>
          <w:rFonts w:hint="eastAsia"/>
          <w:sz w:val="24"/>
          <w:szCs w:val="24"/>
        </w:rPr>
        <w:t>活动二：幼儿讲述蔬菜种植方法</w:t>
      </w:r>
    </w:p>
    <w:p>
      <w:pPr>
        <w:spacing w:line="360" w:lineRule="auto"/>
        <w:rPr>
          <w:sz w:val="24"/>
          <w:szCs w:val="24"/>
        </w:rPr>
      </w:pPr>
      <w:r>
        <w:rPr>
          <w:sz w:val="24"/>
          <w:szCs w:val="24"/>
        </w:rPr>
        <w:tab/>
      </w:r>
      <w:r>
        <w:rPr>
          <w:sz w:val="24"/>
          <w:szCs w:val="24"/>
        </w:rPr>
        <w:t xml:space="preserve">1. </w:t>
      </w:r>
      <w:r>
        <w:rPr>
          <w:rFonts w:hint="eastAsia"/>
          <w:sz w:val="24"/>
          <w:szCs w:val="24"/>
        </w:rPr>
        <w:t>情景创设：咱们班的种植区种了很多的萝卜，所以我们需要一些小朋友担任小主持人来给其他小朋友和老师介绍一下咱们班萝卜的种植法方法。要想当主持人可是有要求的哦，要求能够清楚、简洁地介绍萝卜的种植方法。</w:t>
      </w:r>
    </w:p>
    <w:p>
      <w:pPr>
        <w:spacing w:line="360" w:lineRule="auto"/>
        <w:rPr>
          <w:sz w:val="24"/>
          <w:szCs w:val="24"/>
        </w:rPr>
      </w:pPr>
      <w:r>
        <w:rPr>
          <w:sz w:val="24"/>
          <w:szCs w:val="24"/>
        </w:rPr>
        <w:tab/>
      </w:r>
      <w:r>
        <w:rPr>
          <w:sz w:val="24"/>
          <w:szCs w:val="24"/>
        </w:rPr>
        <w:t xml:space="preserve">2. </w:t>
      </w:r>
      <w:r>
        <w:rPr>
          <w:rFonts w:hint="eastAsia"/>
          <w:sz w:val="24"/>
          <w:szCs w:val="24"/>
        </w:rPr>
        <w:t>出示萝卜种植说明图</w:t>
      </w:r>
    </w:p>
    <w:p>
      <w:pPr>
        <w:spacing w:line="360" w:lineRule="auto"/>
        <w:rPr>
          <w:sz w:val="24"/>
          <w:szCs w:val="24"/>
        </w:rPr>
      </w:pPr>
      <w:r>
        <w:rPr>
          <w:sz w:val="24"/>
          <w:szCs w:val="24"/>
        </w:rPr>
        <w:tab/>
      </w:r>
      <w:r>
        <w:rPr>
          <w:sz w:val="24"/>
          <w:szCs w:val="24"/>
        </w:rPr>
        <w:t>——又要说得清楚，还要说得简洁可不是一件容易的事情，所以凌老师先</w:t>
      </w:r>
      <w:r>
        <w:rPr>
          <w:rFonts w:hint="eastAsia"/>
          <w:sz w:val="24"/>
          <w:szCs w:val="24"/>
        </w:rPr>
        <w:t>来给咱们班的小朋友培训一下萝卜的种植方法。</w:t>
      </w:r>
    </w:p>
    <w:p>
      <w:pPr>
        <w:spacing w:line="360" w:lineRule="auto"/>
        <w:rPr>
          <w:sz w:val="24"/>
          <w:szCs w:val="24"/>
        </w:rPr>
      </w:pPr>
      <w:r>
        <w:rPr>
          <w:sz w:val="24"/>
          <w:szCs w:val="24"/>
        </w:rPr>
        <w:tab/>
      </w:r>
      <w:r>
        <w:rPr>
          <w:sz w:val="24"/>
          <w:szCs w:val="24"/>
        </w:rPr>
        <w:t xml:space="preserve">3. </w:t>
      </w:r>
      <w:r>
        <w:rPr>
          <w:rFonts w:hint="eastAsia"/>
          <w:sz w:val="24"/>
          <w:szCs w:val="24"/>
        </w:rPr>
        <w:t>逐一出示萝卜种植的四个步骤，请幼儿说清楚每一步做什么，怎么做？</w:t>
      </w:r>
    </w:p>
    <w:p>
      <w:pPr>
        <w:spacing w:line="360" w:lineRule="auto"/>
        <w:rPr>
          <w:sz w:val="24"/>
          <w:szCs w:val="24"/>
        </w:rPr>
      </w:pPr>
      <w:r>
        <w:rPr>
          <w:sz w:val="24"/>
          <w:szCs w:val="24"/>
        </w:rPr>
        <w:tab/>
      </w:r>
      <w:r>
        <w:rPr>
          <w:rFonts w:hint="eastAsia"/>
          <w:sz w:val="24"/>
          <w:szCs w:val="24"/>
        </w:rPr>
        <w:t>（</w:t>
      </w:r>
      <w:r>
        <w:rPr>
          <w:sz w:val="24"/>
          <w:szCs w:val="24"/>
        </w:rPr>
        <w:t>1</w:t>
      </w:r>
      <w:r>
        <w:rPr>
          <w:rFonts w:hint="eastAsia"/>
          <w:sz w:val="24"/>
          <w:szCs w:val="24"/>
        </w:rPr>
        <w:t>）第一步：要求幼儿说清用什么工具，泥土装到什么地方；泥土的量</w:t>
      </w:r>
    </w:p>
    <w:p>
      <w:pPr>
        <w:spacing w:line="360" w:lineRule="auto"/>
        <w:rPr>
          <w:sz w:val="24"/>
          <w:szCs w:val="24"/>
        </w:rPr>
      </w:pPr>
      <w:r>
        <w:rPr>
          <w:sz w:val="24"/>
          <w:szCs w:val="24"/>
        </w:rPr>
        <w:tab/>
      </w:r>
      <w:r>
        <w:rPr>
          <w:rFonts w:hint="eastAsia"/>
          <w:sz w:val="24"/>
          <w:szCs w:val="24"/>
        </w:rPr>
        <w:t>（</w:t>
      </w:r>
      <w:r>
        <w:rPr>
          <w:sz w:val="24"/>
          <w:szCs w:val="24"/>
        </w:rPr>
        <w:t>2</w:t>
      </w:r>
      <w:r>
        <w:rPr>
          <w:rFonts w:hint="eastAsia"/>
          <w:sz w:val="24"/>
          <w:szCs w:val="24"/>
        </w:rPr>
        <w:t>）第二步：用什么取种子？需要多少种子？种子撒在什么地方？怎么撒？</w:t>
      </w:r>
    </w:p>
    <w:p>
      <w:pPr>
        <w:spacing w:line="360" w:lineRule="auto"/>
        <w:rPr>
          <w:sz w:val="24"/>
          <w:szCs w:val="24"/>
        </w:rPr>
      </w:pPr>
      <w:r>
        <w:rPr>
          <w:sz w:val="24"/>
          <w:szCs w:val="24"/>
        </w:rPr>
        <w:tab/>
      </w:r>
      <w:r>
        <w:rPr>
          <w:rFonts w:hint="eastAsia"/>
          <w:sz w:val="24"/>
          <w:szCs w:val="24"/>
        </w:rPr>
        <w:t>（</w:t>
      </w:r>
      <w:r>
        <w:rPr>
          <w:sz w:val="24"/>
          <w:szCs w:val="24"/>
        </w:rPr>
        <w:t>3</w:t>
      </w:r>
      <w:r>
        <w:rPr>
          <w:rFonts w:hint="eastAsia"/>
          <w:sz w:val="24"/>
          <w:szCs w:val="24"/>
        </w:rPr>
        <w:t>）第三步：土盖在哪里？需要盖多少土？</w:t>
      </w:r>
    </w:p>
    <w:p>
      <w:pPr>
        <w:spacing w:line="360" w:lineRule="auto"/>
        <w:rPr>
          <w:sz w:val="24"/>
          <w:szCs w:val="24"/>
        </w:rPr>
      </w:pPr>
      <w:r>
        <w:rPr>
          <w:sz w:val="24"/>
          <w:szCs w:val="24"/>
        </w:rPr>
        <w:tab/>
      </w:r>
      <w:r>
        <w:rPr>
          <w:rFonts w:hint="eastAsia"/>
          <w:sz w:val="24"/>
          <w:szCs w:val="24"/>
        </w:rPr>
        <w:t>（</w:t>
      </w:r>
      <w:r>
        <w:rPr>
          <w:sz w:val="24"/>
          <w:szCs w:val="24"/>
        </w:rPr>
        <w:t>4</w:t>
      </w:r>
      <w:r>
        <w:rPr>
          <w:rFonts w:hint="eastAsia"/>
          <w:sz w:val="24"/>
          <w:szCs w:val="24"/>
        </w:rPr>
        <w:t>）第四步：用什么工具？需要浇多少水？怎么样让别人知道水已经浇够了？</w:t>
      </w:r>
    </w:p>
    <w:p>
      <w:pPr>
        <w:spacing w:line="360" w:lineRule="auto"/>
        <w:rPr>
          <w:sz w:val="24"/>
          <w:szCs w:val="24"/>
        </w:rPr>
      </w:pPr>
      <w:r>
        <w:rPr>
          <w:rFonts w:hint="eastAsia"/>
          <w:sz w:val="24"/>
          <w:szCs w:val="24"/>
        </w:rPr>
        <w:t>活动三：幼儿分组向老师介绍蔬菜种植方法</w:t>
      </w:r>
    </w:p>
    <w:p>
      <w:pPr>
        <w:spacing w:line="360" w:lineRule="auto"/>
        <w:rPr>
          <w:sz w:val="24"/>
          <w:szCs w:val="24"/>
        </w:rPr>
      </w:pPr>
      <w:r>
        <w:rPr>
          <w:sz w:val="24"/>
          <w:szCs w:val="24"/>
        </w:rPr>
        <w:tab/>
      </w:r>
      <w:r>
        <w:rPr>
          <w:sz w:val="24"/>
          <w:szCs w:val="24"/>
        </w:rPr>
        <w:t>——咱们班的种植区除了萝卜还种了大蒜，所以</w:t>
      </w:r>
      <w:r>
        <w:rPr>
          <w:rFonts w:hint="eastAsia"/>
          <w:sz w:val="24"/>
          <w:szCs w:val="24"/>
        </w:rPr>
        <w:t>小朋友可以选择自己喜欢的蔬菜，清楚、简洁地向老师介绍蔬菜的种植方法。</w:t>
      </w:r>
    </w:p>
    <w:p>
      <w:pPr>
        <w:spacing w:line="360" w:lineRule="auto"/>
        <w:rPr>
          <w:sz w:val="24"/>
          <w:szCs w:val="24"/>
        </w:rPr>
      </w:pPr>
      <w:r>
        <w:rPr>
          <w:sz w:val="24"/>
          <w:szCs w:val="24"/>
        </w:rPr>
        <w:tab/>
      </w:r>
      <w:r>
        <w:rPr>
          <w:rFonts w:hint="eastAsia"/>
          <w:sz w:val="24"/>
          <w:szCs w:val="24"/>
        </w:rPr>
        <w:t>三个要求：</w:t>
      </w:r>
    </w:p>
    <w:p>
      <w:pPr>
        <w:spacing w:line="360" w:lineRule="auto"/>
        <w:rPr>
          <w:sz w:val="24"/>
          <w:szCs w:val="24"/>
        </w:rPr>
      </w:pPr>
      <w:r>
        <w:rPr>
          <w:sz w:val="24"/>
          <w:szCs w:val="24"/>
        </w:rPr>
        <w:tab/>
      </w:r>
      <w:r>
        <w:rPr>
          <w:rFonts w:hint="eastAsia"/>
          <w:sz w:val="24"/>
          <w:szCs w:val="24"/>
        </w:rPr>
        <w:t>（</w:t>
      </w:r>
      <w:r>
        <w:rPr>
          <w:sz w:val="24"/>
          <w:szCs w:val="24"/>
        </w:rPr>
        <w:t>1</w:t>
      </w:r>
      <w:r>
        <w:rPr>
          <w:rFonts w:hint="eastAsia"/>
          <w:sz w:val="24"/>
          <w:szCs w:val="24"/>
        </w:rPr>
        <w:t>）向老师介绍蔬菜的种植方法；</w:t>
      </w:r>
    </w:p>
    <w:p>
      <w:pPr>
        <w:spacing w:line="360" w:lineRule="auto"/>
        <w:rPr>
          <w:sz w:val="24"/>
          <w:szCs w:val="24"/>
        </w:rPr>
      </w:pPr>
      <w:r>
        <w:rPr>
          <w:sz w:val="24"/>
          <w:szCs w:val="24"/>
        </w:rPr>
        <w:tab/>
      </w:r>
      <w:r>
        <w:rPr>
          <w:rFonts w:hint="eastAsia"/>
          <w:sz w:val="24"/>
          <w:szCs w:val="24"/>
        </w:rPr>
        <w:t>（</w:t>
      </w:r>
      <w:r>
        <w:rPr>
          <w:sz w:val="24"/>
          <w:szCs w:val="24"/>
        </w:rPr>
        <w:t>2</w:t>
      </w:r>
      <w:r>
        <w:rPr>
          <w:rFonts w:hint="eastAsia"/>
          <w:sz w:val="24"/>
          <w:szCs w:val="24"/>
        </w:rPr>
        <w:t>）如果选择大蒜，注意观察第二步不一样的地方；</w:t>
      </w:r>
    </w:p>
    <w:p>
      <w:pPr>
        <w:spacing w:line="360" w:lineRule="auto"/>
        <w:rPr>
          <w:sz w:val="24"/>
          <w:szCs w:val="24"/>
        </w:rPr>
      </w:pPr>
      <w:r>
        <w:rPr>
          <w:sz w:val="24"/>
          <w:szCs w:val="24"/>
        </w:rPr>
        <w:tab/>
      </w:r>
      <w:r>
        <w:rPr>
          <w:rFonts w:hint="eastAsia"/>
          <w:sz w:val="24"/>
          <w:szCs w:val="24"/>
        </w:rPr>
        <w:t>（</w:t>
      </w:r>
      <w:r>
        <w:rPr>
          <w:sz w:val="24"/>
          <w:szCs w:val="24"/>
        </w:rPr>
        <w:t>3</w:t>
      </w:r>
      <w:r>
        <w:rPr>
          <w:rFonts w:hint="eastAsia"/>
          <w:sz w:val="24"/>
          <w:szCs w:val="24"/>
        </w:rPr>
        <w:t>）如果讲得又清楚又简洁，符合小小主持人的要求，可以获得一颗五角星。</w:t>
      </w:r>
    </w:p>
    <w:p>
      <w:pPr>
        <w:spacing w:line="360" w:lineRule="auto"/>
        <w:ind w:firstLine="480" w:firstLineChars="200"/>
        <w:rPr>
          <w:sz w:val="24"/>
          <w:szCs w:val="24"/>
        </w:rPr>
      </w:pPr>
      <w:r>
        <w:rPr>
          <w:sz w:val="24"/>
          <w:szCs w:val="24"/>
        </w:rPr>
        <w:t>活动四：小结分享</w:t>
      </w:r>
    </w:p>
    <w:p>
      <w:pPr>
        <w:spacing w:line="360" w:lineRule="auto"/>
        <w:rPr>
          <w:sz w:val="24"/>
          <w:szCs w:val="24"/>
        </w:rPr>
      </w:pPr>
      <w:r>
        <w:rPr>
          <w:sz w:val="24"/>
          <w:szCs w:val="24"/>
        </w:rPr>
        <w:tab/>
      </w:r>
      <w:r>
        <w:rPr>
          <w:sz w:val="24"/>
          <w:szCs w:val="24"/>
        </w:rPr>
        <w:t>——哪个小朋友得到的五角星最多呢？我们请他来前面为大家清楚、简洁地讲述一下蔬菜的种植方法。</w:t>
      </w:r>
    </w:p>
    <w:p>
      <w:pPr>
        <w:spacing w:line="360" w:lineRule="auto"/>
        <w:ind w:firstLine="482" w:firstLineChars="200"/>
        <w:rPr>
          <w:b/>
          <w:sz w:val="24"/>
          <w:szCs w:val="24"/>
        </w:rPr>
      </w:pPr>
      <w:r>
        <w:rPr>
          <w:b/>
          <w:sz w:val="24"/>
          <w:szCs w:val="24"/>
        </w:rPr>
        <w:t>活动延伸：</w:t>
      </w:r>
    </w:p>
    <w:p>
      <w:pPr>
        <w:spacing w:line="360" w:lineRule="auto"/>
        <w:rPr>
          <w:sz w:val="24"/>
          <w:szCs w:val="24"/>
        </w:rPr>
      </w:pPr>
      <w:r>
        <w:rPr>
          <w:sz w:val="24"/>
          <w:szCs w:val="24"/>
        </w:rPr>
        <w:tab/>
      </w:r>
      <w:r>
        <w:rPr>
          <w:sz w:val="24"/>
          <w:szCs w:val="24"/>
        </w:rPr>
        <w:t>幼儿可以两两合作，一人清楚、简洁介绍蔬菜的种植方法，一人种植。</w:t>
      </w:r>
    </w:p>
    <w:p>
      <w:pPr>
        <w:spacing w:line="360" w:lineRule="auto"/>
        <w:rPr>
          <w:rFonts w:hint="eastAsia"/>
          <w:sz w:val="24"/>
          <w:szCs w:val="24"/>
          <w:lang w:val="en-US" w:eastAsia="zh-CN"/>
        </w:rPr>
      </w:pPr>
    </w:p>
    <w:p>
      <w:pPr>
        <w:spacing w:line="360" w:lineRule="auto"/>
        <w:ind w:firstLine="482" w:firstLineChars="200"/>
        <w:jc w:val="center"/>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第二稿</w:t>
      </w:r>
    </w:p>
    <w:p>
      <w:pPr>
        <w:spacing w:line="360" w:lineRule="auto"/>
        <w:ind w:firstLine="482" w:firstLineChars="200"/>
        <w:rPr>
          <w:b/>
          <w:sz w:val="24"/>
          <w:szCs w:val="24"/>
        </w:rPr>
      </w:pPr>
      <w:r>
        <w:rPr>
          <w:rFonts w:hint="eastAsia"/>
          <w:b/>
          <w:sz w:val="24"/>
          <w:szCs w:val="24"/>
        </w:rPr>
        <w:t>活动目标：</w:t>
      </w:r>
    </w:p>
    <w:p>
      <w:pPr>
        <w:spacing w:line="360" w:lineRule="auto"/>
        <w:ind w:firstLine="480" w:firstLineChars="200"/>
        <w:rPr>
          <w:sz w:val="24"/>
          <w:szCs w:val="24"/>
        </w:rPr>
      </w:pPr>
      <w:r>
        <w:rPr>
          <w:rFonts w:hint="eastAsia"/>
          <w:sz w:val="24"/>
          <w:szCs w:val="24"/>
          <w:lang w:val="en-US" w:eastAsia="zh-CN"/>
        </w:rPr>
        <w:t>1.借助种植步骤图及相应图示，</w:t>
      </w:r>
      <w:r>
        <w:rPr>
          <w:rFonts w:hint="eastAsia"/>
          <w:sz w:val="24"/>
          <w:szCs w:val="24"/>
        </w:rPr>
        <w:t>用规范的语言，按顺序清楚、简洁地讲述</w:t>
      </w:r>
      <w:r>
        <w:rPr>
          <w:rFonts w:hint="eastAsia"/>
          <w:sz w:val="24"/>
          <w:szCs w:val="24"/>
          <w:lang w:val="en-US" w:eastAsia="zh-CN"/>
        </w:rPr>
        <w:t>萝卜、大蒜</w:t>
      </w:r>
      <w:r>
        <w:rPr>
          <w:rFonts w:hint="eastAsia"/>
          <w:sz w:val="24"/>
          <w:szCs w:val="24"/>
        </w:rPr>
        <w:t>的种植</w:t>
      </w:r>
      <w:r>
        <w:rPr>
          <w:rFonts w:hint="eastAsia"/>
          <w:sz w:val="24"/>
          <w:szCs w:val="24"/>
          <w:lang w:val="en-US" w:eastAsia="zh-CN"/>
        </w:rPr>
        <w:t>步骤</w:t>
      </w:r>
      <w:r>
        <w:rPr>
          <w:rFonts w:hint="eastAsia"/>
          <w:sz w:val="24"/>
          <w:szCs w:val="24"/>
        </w:rPr>
        <w:t>。</w:t>
      </w:r>
    </w:p>
    <w:p>
      <w:pPr>
        <w:spacing w:line="360" w:lineRule="auto"/>
        <w:ind w:firstLine="480" w:firstLineChars="200"/>
        <w:rPr>
          <w:rFonts w:hint="eastAsia"/>
          <w:sz w:val="24"/>
          <w:szCs w:val="24"/>
          <w:lang w:val="en-US" w:eastAsia="zh-CN"/>
        </w:rPr>
      </w:pPr>
      <w:r>
        <w:rPr>
          <w:rFonts w:hint="eastAsia"/>
          <w:sz w:val="24"/>
          <w:szCs w:val="24"/>
          <w:lang w:val="en-US" w:eastAsia="zh-CN"/>
        </w:rPr>
        <w:t>2.能使用“铲”和“挖”，“按”和“压”等同义词讲述萝卜和大蒜的种植方法。</w:t>
      </w:r>
    </w:p>
    <w:p>
      <w:pPr>
        <w:spacing w:line="360" w:lineRule="auto"/>
        <w:ind w:firstLine="482" w:firstLineChars="200"/>
        <w:rPr>
          <w:b/>
          <w:sz w:val="24"/>
          <w:szCs w:val="24"/>
        </w:rPr>
      </w:pPr>
      <w:r>
        <w:rPr>
          <w:rFonts w:hint="eastAsia"/>
          <w:b/>
          <w:sz w:val="24"/>
          <w:szCs w:val="24"/>
        </w:rPr>
        <w:t>活动准备：</w:t>
      </w:r>
    </w:p>
    <w:p>
      <w:pPr>
        <w:spacing w:line="360" w:lineRule="auto"/>
        <w:rPr>
          <w:rFonts w:hint="default" w:eastAsia="宋体"/>
          <w:sz w:val="24"/>
          <w:szCs w:val="24"/>
          <w:lang w:val="en-US" w:eastAsia="zh-CN"/>
        </w:rPr>
      </w:pPr>
      <w:r>
        <w:rPr>
          <w:sz w:val="24"/>
          <w:szCs w:val="24"/>
        </w:rPr>
        <w:tab/>
      </w:r>
      <w:r>
        <w:rPr>
          <w:sz w:val="24"/>
          <w:szCs w:val="24"/>
        </w:rPr>
        <w:t xml:space="preserve">1. </w:t>
      </w:r>
      <w:r>
        <w:rPr>
          <w:rFonts w:hint="eastAsia"/>
          <w:sz w:val="24"/>
          <w:szCs w:val="24"/>
        </w:rPr>
        <w:t>物质准备：蔬菜种植说明图</w:t>
      </w:r>
      <w:r>
        <w:rPr>
          <w:rFonts w:hint="eastAsia"/>
          <w:sz w:val="24"/>
          <w:szCs w:val="24"/>
          <w:lang w:eastAsia="zh-CN"/>
        </w:rPr>
        <w:t>，</w:t>
      </w:r>
      <w:r>
        <w:rPr>
          <w:rFonts w:hint="eastAsia"/>
          <w:sz w:val="24"/>
          <w:szCs w:val="24"/>
        </w:rPr>
        <w:t>蔬菜种植</w:t>
      </w:r>
      <w:r>
        <w:rPr>
          <w:sz w:val="24"/>
          <w:szCs w:val="24"/>
        </w:rPr>
        <w:t>ppt</w:t>
      </w:r>
      <w:r>
        <w:rPr>
          <w:rFonts w:hint="eastAsia"/>
          <w:sz w:val="24"/>
          <w:szCs w:val="24"/>
          <w:lang w:eastAsia="zh-CN"/>
        </w:rPr>
        <w:t>，</w:t>
      </w:r>
      <w:r>
        <w:rPr>
          <w:rFonts w:hint="eastAsia"/>
          <w:sz w:val="24"/>
          <w:szCs w:val="24"/>
          <w:lang w:val="en-US" w:eastAsia="zh-CN"/>
        </w:rPr>
        <w:t>泥土、花盆、铲子、萝卜种子、大蒜瓣、水壶等种植工具及相应图示</w:t>
      </w:r>
    </w:p>
    <w:p>
      <w:pPr>
        <w:spacing w:line="360" w:lineRule="auto"/>
        <w:rPr>
          <w:sz w:val="24"/>
          <w:szCs w:val="24"/>
        </w:rPr>
      </w:pPr>
      <w:r>
        <w:rPr>
          <w:sz w:val="24"/>
          <w:szCs w:val="24"/>
        </w:rPr>
        <w:tab/>
      </w:r>
      <w:r>
        <w:rPr>
          <w:sz w:val="24"/>
          <w:szCs w:val="24"/>
        </w:rPr>
        <w:t xml:space="preserve">2. </w:t>
      </w:r>
      <w:r>
        <w:rPr>
          <w:rFonts w:hint="eastAsia"/>
          <w:sz w:val="24"/>
          <w:szCs w:val="24"/>
        </w:rPr>
        <w:t>经验准备：种植蔬菜的经验</w:t>
      </w:r>
    </w:p>
    <w:p>
      <w:pPr>
        <w:spacing w:line="360" w:lineRule="auto"/>
        <w:ind w:firstLine="482" w:firstLineChars="200"/>
        <w:rPr>
          <w:b/>
          <w:sz w:val="24"/>
          <w:szCs w:val="24"/>
        </w:rPr>
      </w:pPr>
      <w:r>
        <w:rPr>
          <w:rFonts w:hint="eastAsia"/>
          <w:b/>
          <w:sz w:val="24"/>
          <w:szCs w:val="24"/>
        </w:rPr>
        <w:t>活动过程：</w:t>
      </w:r>
    </w:p>
    <w:p>
      <w:pPr>
        <w:spacing w:line="360" w:lineRule="auto"/>
        <w:ind w:firstLine="480" w:firstLineChars="200"/>
        <w:rPr>
          <w:sz w:val="24"/>
          <w:szCs w:val="24"/>
        </w:rPr>
      </w:pPr>
      <w:r>
        <w:rPr>
          <w:rFonts w:hint="eastAsia"/>
          <w:sz w:val="24"/>
          <w:szCs w:val="24"/>
        </w:rPr>
        <w:t>一</w:t>
      </w:r>
      <w:r>
        <w:rPr>
          <w:rFonts w:hint="eastAsia"/>
          <w:sz w:val="24"/>
          <w:szCs w:val="24"/>
          <w:lang w:eastAsia="zh-CN"/>
        </w:rPr>
        <w:t>、</w:t>
      </w:r>
      <w:r>
        <w:rPr>
          <w:rFonts w:hint="eastAsia"/>
          <w:sz w:val="24"/>
          <w:szCs w:val="24"/>
        </w:rPr>
        <w:t>问题导入</w:t>
      </w:r>
    </w:p>
    <w:p>
      <w:pPr>
        <w:spacing w:line="360" w:lineRule="auto"/>
        <w:rPr>
          <w:sz w:val="24"/>
          <w:szCs w:val="24"/>
        </w:rPr>
      </w:pPr>
      <w:r>
        <w:rPr>
          <w:sz w:val="24"/>
          <w:szCs w:val="24"/>
        </w:rPr>
        <w:tab/>
      </w:r>
      <w:r>
        <w:rPr>
          <w:sz w:val="24"/>
          <w:szCs w:val="24"/>
        </w:rPr>
        <w:t>——</w:t>
      </w:r>
      <w:r>
        <w:rPr>
          <w:rFonts w:hint="eastAsia"/>
          <w:sz w:val="24"/>
          <w:szCs w:val="24"/>
        </w:rPr>
        <w:t>你们种过蔬菜吗？谁愿意跟我分享一下。</w:t>
      </w:r>
    </w:p>
    <w:p>
      <w:pPr>
        <w:spacing w:line="360" w:lineRule="auto"/>
        <w:rPr>
          <w:sz w:val="24"/>
          <w:szCs w:val="24"/>
        </w:rPr>
      </w:pPr>
      <w:r>
        <w:rPr>
          <w:sz w:val="24"/>
          <w:szCs w:val="24"/>
        </w:rPr>
        <w:tab/>
      </w:r>
      <w:r>
        <w:rPr>
          <w:sz w:val="24"/>
          <w:szCs w:val="24"/>
        </w:rPr>
        <w:t>小结：我觉得你讲得很清楚，我虽然没有种过</w:t>
      </w:r>
      <w:r>
        <w:rPr>
          <w:rFonts w:hint="eastAsia"/>
          <w:sz w:val="24"/>
          <w:szCs w:val="24"/>
        </w:rPr>
        <w:t>X</w:t>
      </w:r>
      <w:r>
        <w:rPr>
          <w:sz w:val="24"/>
          <w:szCs w:val="24"/>
        </w:rPr>
        <w:t>X，但是听了你这么清楚地介绍，我一下就明白了</w:t>
      </w:r>
      <w:r>
        <w:rPr>
          <w:rFonts w:hint="eastAsia"/>
          <w:sz w:val="24"/>
          <w:szCs w:val="24"/>
        </w:rPr>
        <w:t>XX的种植方法。</w:t>
      </w:r>
    </w:p>
    <w:p>
      <w:pPr>
        <w:spacing w:line="360" w:lineRule="auto"/>
        <w:rPr>
          <w:sz w:val="24"/>
          <w:szCs w:val="24"/>
        </w:rPr>
      </w:pPr>
      <w:r>
        <w:rPr>
          <w:rFonts w:hint="eastAsia"/>
          <w:sz w:val="24"/>
          <w:szCs w:val="24"/>
          <w:lang w:val="en-US" w:eastAsia="zh-CN"/>
        </w:rPr>
        <w:t>二、</w:t>
      </w:r>
      <w:r>
        <w:rPr>
          <w:rFonts w:hint="eastAsia"/>
          <w:sz w:val="24"/>
          <w:szCs w:val="24"/>
        </w:rPr>
        <w:t>幼儿讲述蔬菜种植方法</w:t>
      </w:r>
    </w:p>
    <w:p>
      <w:pPr>
        <w:spacing w:line="360" w:lineRule="auto"/>
        <w:rPr>
          <w:sz w:val="24"/>
          <w:szCs w:val="24"/>
        </w:rPr>
      </w:pPr>
      <w:r>
        <w:rPr>
          <w:sz w:val="24"/>
          <w:szCs w:val="24"/>
        </w:rPr>
        <w:tab/>
      </w:r>
      <w:r>
        <w:rPr>
          <w:sz w:val="24"/>
          <w:szCs w:val="24"/>
        </w:rPr>
        <w:t xml:space="preserve">1. </w:t>
      </w:r>
      <w:r>
        <w:rPr>
          <w:rFonts w:hint="eastAsia"/>
          <w:sz w:val="24"/>
          <w:szCs w:val="24"/>
        </w:rPr>
        <w:t>情景创设：咱们班的种植区种了很多的萝卜，所以我们需要一些小朋友担任小主持人来给其他小朋友和老师介绍一下咱们班萝卜的种植法方法。要想当主持人可是有要求的哦，要求能够清楚、简洁地介绍萝卜的种植方法。</w:t>
      </w:r>
    </w:p>
    <w:p>
      <w:pPr>
        <w:spacing w:line="360" w:lineRule="auto"/>
        <w:rPr>
          <w:rFonts w:hint="eastAsia" w:eastAsiaTheme="minorEastAsia"/>
          <w:sz w:val="24"/>
          <w:szCs w:val="24"/>
          <w:lang w:eastAsia="zh-CN"/>
        </w:rPr>
      </w:pPr>
      <w:r>
        <w:rPr>
          <w:sz w:val="24"/>
          <w:szCs w:val="24"/>
        </w:rPr>
        <w:tab/>
      </w:r>
      <w:r>
        <w:rPr>
          <w:sz w:val="24"/>
          <w:szCs w:val="24"/>
        </w:rPr>
        <w:t xml:space="preserve">2. </w:t>
      </w:r>
      <w:r>
        <w:rPr>
          <w:rFonts w:hint="eastAsia"/>
          <w:sz w:val="24"/>
          <w:szCs w:val="24"/>
        </w:rPr>
        <w:t>出示萝卜种植说明图</w:t>
      </w:r>
      <w:r>
        <w:rPr>
          <w:rFonts w:hint="eastAsia"/>
          <w:sz w:val="24"/>
          <w:szCs w:val="24"/>
          <w:lang w:eastAsia="zh-CN"/>
        </w:rPr>
        <w:t>。</w:t>
      </w:r>
    </w:p>
    <w:p>
      <w:pPr>
        <w:spacing w:line="360" w:lineRule="auto"/>
        <w:rPr>
          <w:sz w:val="24"/>
          <w:szCs w:val="24"/>
        </w:rPr>
      </w:pPr>
      <w:r>
        <w:rPr>
          <w:sz w:val="24"/>
          <w:szCs w:val="24"/>
        </w:rPr>
        <w:tab/>
      </w:r>
      <w:r>
        <w:rPr>
          <w:sz w:val="24"/>
          <w:szCs w:val="24"/>
        </w:rPr>
        <w:t>——又要说得清楚，还要说得简洁可不是一件容易的事情，所以凌老师先</w:t>
      </w:r>
      <w:r>
        <w:rPr>
          <w:rFonts w:hint="eastAsia"/>
          <w:sz w:val="24"/>
          <w:szCs w:val="24"/>
        </w:rPr>
        <w:t>来给咱们班的小朋友培训一下萝卜的种植方法。</w:t>
      </w:r>
    </w:p>
    <w:p>
      <w:pPr>
        <w:spacing w:line="360" w:lineRule="auto"/>
        <w:rPr>
          <w:sz w:val="24"/>
          <w:szCs w:val="24"/>
        </w:rPr>
      </w:pPr>
      <w:r>
        <w:rPr>
          <w:sz w:val="24"/>
          <w:szCs w:val="24"/>
        </w:rPr>
        <w:tab/>
      </w:r>
      <w:r>
        <w:rPr>
          <w:sz w:val="24"/>
          <w:szCs w:val="24"/>
        </w:rPr>
        <w:t xml:space="preserve">3. </w:t>
      </w:r>
      <w:r>
        <w:rPr>
          <w:rFonts w:hint="eastAsia"/>
          <w:sz w:val="24"/>
          <w:szCs w:val="24"/>
        </w:rPr>
        <w:t>逐一出示萝卜种植的四个步骤，请幼儿说清楚每一步做什么，怎么做？</w:t>
      </w:r>
    </w:p>
    <w:p>
      <w:pPr>
        <w:spacing w:line="360" w:lineRule="auto"/>
        <w:rPr>
          <w:rFonts w:hint="eastAsia" w:eastAsia="宋体"/>
          <w:sz w:val="24"/>
          <w:szCs w:val="24"/>
          <w:lang w:eastAsia="zh-CN"/>
        </w:rPr>
      </w:pPr>
      <w:r>
        <w:rPr>
          <w:sz w:val="24"/>
          <w:szCs w:val="24"/>
        </w:rPr>
        <w:tab/>
      </w:r>
      <w:r>
        <w:rPr>
          <w:rFonts w:hint="eastAsia"/>
          <w:sz w:val="24"/>
          <w:szCs w:val="24"/>
        </w:rPr>
        <w:t>（</w:t>
      </w:r>
      <w:r>
        <w:rPr>
          <w:sz w:val="24"/>
          <w:szCs w:val="24"/>
        </w:rPr>
        <w:t>1</w:t>
      </w:r>
      <w:r>
        <w:rPr>
          <w:rFonts w:hint="eastAsia"/>
          <w:sz w:val="24"/>
          <w:szCs w:val="24"/>
        </w:rPr>
        <w:t>）第一步：要求幼儿说清用什么工具</w:t>
      </w:r>
      <w:r>
        <w:rPr>
          <w:rFonts w:hint="eastAsia"/>
          <w:sz w:val="24"/>
          <w:szCs w:val="24"/>
          <w:lang w:eastAsia="zh-CN"/>
        </w:rPr>
        <w:t>？</w:t>
      </w:r>
      <w:r>
        <w:rPr>
          <w:rFonts w:hint="eastAsia"/>
          <w:sz w:val="24"/>
          <w:szCs w:val="24"/>
        </w:rPr>
        <w:t>泥土装到什么地方</w:t>
      </w:r>
      <w:r>
        <w:rPr>
          <w:rFonts w:hint="eastAsia"/>
          <w:sz w:val="24"/>
          <w:szCs w:val="24"/>
          <w:lang w:eastAsia="zh-CN"/>
        </w:rPr>
        <w:t>？</w:t>
      </w:r>
      <w:r>
        <w:rPr>
          <w:rFonts w:hint="eastAsia"/>
          <w:sz w:val="24"/>
          <w:szCs w:val="24"/>
          <w:lang w:val="en-US" w:eastAsia="zh-CN"/>
        </w:rPr>
        <w:t>需要多少泥土</w:t>
      </w:r>
      <w:r>
        <w:rPr>
          <w:rFonts w:hint="eastAsia"/>
          <w:sz w:val="24"/>
          <w:szCs w:val="24"/>
          <w:lang w:eastAsia="zh-CN"/>
        </w:rPr>
        <w:t>？</w:t>
      </w:r>
    </w:p>
    <w:p>
      <w:pPr>
        <w:spacing w:line="360" w:lineRule="auto"/>
        <w:rPr>
          <w:sz w:val="24"/>
          <w:szCs w:val="24"/>
        </w:rPr>
      </w:pPr>
      <w:r>
        <w:rPr>
          <w:sz w:val="24"/>
          <w:szCs w:val="24"/>
        </w:rPr>
        <w:tab/>
      </w:r>
      <w:r>
        <w:rPr>
          <w:rFonts w:hint="eastAsia"/>
          <w:sz w:val="24"/>
          <w:szCs w:val="24"/>
        </w:rPr>
        <w:t>（</w:t>
      </w:r>
      <w:r>
        <w:rPr>
          <w:sz w:val="24"/>
          <w:szCs w:val="24"/>
        </w:rPr>
        <w:t>2</w:t>
      </w:r>
      <w:r>
        <w:rPr>
          <w:rFonts w:hint="eastAsia"/>
          <w:sz w:val="24"/>
          <w:szCs w:val="24"/>
        </w:rPr>
        <w:t>）第二步：用什么取种子？需要多少种子？种子撒在什么地方？怎么撒？</w:t>
      </w:r>
    </w:p>
    <w:p>
      <w:pPr>
        <w:spacing w:line="360" w:lineRule="auto"/>
        <w:rPr>
          <w:sz w:val="24"/>
          <w:szCs w:val="24"/>
        </w:rPr>
      </w:pPr>
      <w:r>
        <w:rPr>
          <w:sz w:val="24"/>
          <w:szCs w:val="24"/>
        </w:rPr>
        <w:tab/>
      </w:r>
      <w:r>
        <w:rPr>
          <w:rFonts w:hint="eastAsia"/>
          <w:sz w:val="24"/>
          <w:szCs w:val="24"/>
        </w:rPr>
        <w:t>（</w:t>
      </w:r>
      <w:r>
        <w:rPr>
          <w:sz w:val="24"/>
          <w:szCs w:val="24"/>
        </w:rPr>
        <w:t>3</w:t>
      </w:r>
      <w:r>
        <w:rPr>
          <w:rFonts w:hint="eastAsia"/>
          <w:sz w:val="24"/>
          <w:szCs w:val="24"/>
        </w:rPr>
        <w:t>）第三步：土盖在哪里？需要盖多少土？</w:t>
      </w:r>
    </w:p>
    <w:p>
      <w:pPr>
        <w:spacing w:line="360" w:lineRule="auto"/>
        <w:rPr>
          <w:rFonts w:hint="eastAsia"/>
          <w:sz w:val="24"/>
          <w:szCs w:val="24"/>
        </w:rPr>
      </w:pPr>
      <w:r>
        <w:rPr>
          <w:sz w:val="24"/>
          <w:szCs w:val="24"/>
        </w:rPr>
        <w:tab/>
      </w:r>
      <w:r>
        <w:rPr>
          <w:rFonts w:hint="eastAsia"/>
          <w:sz w:val="24"/>
          <w:szCs w:val="24"/>
        </w:rPr>
        <w:t>（</w:t>
      </w:r>
      <w:r>
        <w:rPr>
          <w:sz w:val="24"/>
          <w:szCs w:val="24"/>
        </w:rPr>
        <w:t>4</w:t>
      </w:r>
      <w:r>
        <w:rPr>
          <w:rFonts w:hint="eastAsia"/>
          <w:sz w:val="24"/>
          <w:szCs w:val="24"/>
        </w:rPr>
        <w:t>）第四步：用什么工具？需要浇多少水？怎么样让别人知道水已经浇够了？</w:t>
      </w:r>
    </w:p>
    <w:p>
      <w:pPr>
        <w:spacing w:line="360" w:lineRule="auto"/>
        <w:ind w:firstLine="420" w:firstLineChars="0"/>
        <w:rPr>
          <w:rFonts w:hint="default" w:eastAsia="宋体"/>
          <w:sz w:val="24"/>
          <w:szCs w:val="24"/>
          <w:lang w:val="en-US" w:eastAsia="zh-CN"/>
        </w:rPr>
      </w:pPr>
      <w:r>
        <w:rPr>
          <w:rFonts w:hint="eastAsia"/>
          <w:sz w:val="24"/>
          <w:szCs w:val="24"/>
          <w:lang w:val="en-US" w:eastAsia="zh-CN"/>
        </w:rPr>
        <w:t>教师将关键问题的答案用图示的形式呈现在黑板上。</w:t>
      </w:r>
    </w:p>
    <w:p>
      <w:pPr>
        <w:spacing w:line="360" w:lineRule="auto"/>
        <w:rPr>
          <w:sz w:val="24"/>
          <w:szCs w:val="24"/>
        </w:rPr>
      </w:pPr>
      <w:r>
        <w:rPr>
          <w:rFonts w:hint="eastAsia"/>
          <w:sz w:val="24"/>
          <w:szCs w:val="24"/>
          <w:lang w:val="en-US" w:eastAsia="zh-CN"/>
        </w:rPr>
        <w:t>三、</w:t>
      </w:r>
      <w:r>
        <w:rPr>
          <w:rFonts w:hint="eastAsia"/>
          <w:sz w:val="24"/>
          <w:szCs w:val="24"/>
        </w:rPr>
        <w:t>幼儿分组向老师介绍蔬菜种植方法</w:t>
      </w:r>
    </w:p>
    <w:p>
      <w:pPr>
        <w:spacing w:line="360" w:lineRule="auto"/>
        <w:rPr>
          <w:sz w:val="24"/>
          <w:szCs w:val="24"/>
        </w:rPr>
      </w:pPr>
      <w:r>
        <w:rPr>
          <w:sz w:val="24"/>
          <w:szCs w:val="24"/>
        </w:rPr>
        <w:tab/>
      </w:r>
      <w:r>
        <w:rPr>
          <w:sz w:val="24"/>
          <w:szCs w:val="24"/>
        </w:rPr>
        <w:t>——咱们班的种植区除了萝卜还种了大蒜，所以</w:t>
      </w:r>
      <w:r>
        <w:rPr>
          <w:rFonts w:hint="eastAsia"/>
          <w:sz w:val="24"/>
          <w:szCs w:val="24"/>
        </w:rPr>
        <w:t>小朋友可以选择自己喜欢的蔬菜，清楚、简洁地向老师介绍蔬菜的种植方法。</w:t>
      </w:r>
    </w:p>
    <w:p>
      <w:pPr>
        <w:spacing w:line="360" w:lineRule="auto"/>
        <w:rPr>
          <w:sz w:val="24"/>
          <w:szCs w:val="24"/>
        </w:rPr>
      </w:pPr>
      <w:r>
        <w:rPr>
          <w:sz w:val="24"/>
          <w:szCs w:val="24"/>
        </w:rPr>
        <w:tab/>
      </w:r>
      <w:r>
        <w:rPr>
          <w:rFonts w:hint="eastAsia"/>
          <w:sz w:val="24"/>
          <w:szCs w:val="24"/>
        </w:rPr>
        <w:t>三个要求：</w:t>
      </w:r>
    </w:p>
    <w:p>
      <w:pPr>
        <w:spacing w:line="360" w:lineRule="auto"/>
        <w:rPr>
          <w:sz w:val="24"/>
          <w:szCs w:val="24"/>
        </w:rPr>
      </w:pPr>
      <w:r>
        <w:rPr>
          <w:sz w:val="24"/>
          <w:szCs w:val="24"/>
        </w:rPr>
        <w:tab/>
      </w:r>
      <w:r>
        <w:rPr>
          <w:rFonts w:hint="eastAsia"/>
          <w:sz w:val="24"/>
          <w:szCs w:val="24"/>
        </w:rPr>
        <w:t>（</w:t>
      </w:r>
      <w:r>
        <w:rPr>
          <w:sz w:val="24"/>
          <w:szCs w:val="24"/>
        </w:rPr>
        <w:t>1</w:t>
      </w:r>
      <w:r>
        <w:rPr>
          <w:rFonts w:hint="eastAsia"/>
          <w:sz w:val="24"/>
          <w:szCs w:val="24"/>
        </w:rPr>
        <w:t>）向老师介绍蔬菜的种植方法；</w:t>
      </w:r>
    </w:p>
    <w:p>
      <w:pPr>
        <w:spacing w:line="360" w:lineRule="auto"/>
        <w:rPr>
          <w:sz w:val="24"/>
          <w:szCs w:val="24"/>
        </w:rPr>
      </w:pPr>
      <w:r>
        <w:rPr>
          <w:sz w:val="24"/>
          <w:szCs w:val="24"/>
        </w:rPr>
        <w:tab/>
      </w:r>
      <w:r>
        <w:rPr>
          <w:rFonts w:hint="eastAsia"/>
          <w:sz w:val="24"/>
          <w:szCs w:val="24"/>
        </w:rPr>
        <w:t>（</w:t>
      </w:r>
      <w:r>
        <w:rPr>
          <w:sz w:val="24"/>
          <w:szCs w:val="24"/>
        </w:rPr>
        <w:t>2</w:t>
      </w:r>
      <w:r>
        <w:rPr>
          <w:rFonts w:hint="eastAsia"/>
          <w:sz w:val="24"/>
          <w:szCs w:val="24"/>
        </w:rPr>
        <w:t>）如果选择大蒜，注意观察第二步不一样的地方；</w:t>
      </w:r>
    </w:p>
    <w:p>
      <w:pPr>
        <w:spacing w:line="360" w:lineRule="auto"/>
        <w:rPr>
          <w:sz w:val="24"/>
          <w:szCs w:val="24"/>
        </w:rPr>
      </w:pPr>
      <w:r>
        <w:rPr>
          <w:sz w:val="24"/>
          <w:szCs w:val="24"/>
        </w:rPr>
        <w:tab/>
      </w:r>
      <w:r>
        <w:rPr>
          <w:rFonts w:hint="eastAsia"/>
          <w:sz w:val="24"/>
          <w:szCs w:val="24"/>
        </w:rPr>
        <w:t>（</w:t>
      </w:r>
      <w:r>
        <w:rPr>
          <w:sz w:val="24"/>
          <w:szCs w:val="24"/>
        </w:rPr>
        <w:t>3</w:t>
      </w:r>
      <w:r>
        <w:rPr>
          <w:rFonts w:hint="eastAsia"/>
          <w:sz w:val="24"/>
          <w:szCs w:val="24"/>
        </w:rPr>
        <w:t>）如果讲得又清楚又简洁，符合小小主持人的要求，可以获得一颗五角星。</w:t>
      </w:r>
    </w:p>
    <w:p>
      <w:pPr>
        <w:spacing w:line="360" w:lineRule="auto"/>
        <w:ind w:firstLine="480" w:firstLineChars="200"/>
        <w:rPr>
          <w:rFonts w:hint="eastAsia"/>
          <w:sz w:val="24"/>
          <w:szCs w:val="24"/>
          <w:lang w:val="en-US" w:eastAsia="zh-CN"/>
        </w:rPr>
      </w:pPr>
      <w:r>
        <w:rPr>
          <w:rFonts w:hint="eastAsia"/>
          <w:sz w:val="24"/>
          <w:szCs w:val="24"/>
          <w:lang w:val="en-US" w:eastAsia="zh-CN"/>
        </w:rPr>
        <w:t>四、幼儿根据同伴讲解的步骤种植蔬菜</w:t>
      </w:r>
    </w:p>
    <w:p>
      <w:pPr>
        <w:spacing w:line="360" w:lineRule="auto"/>
        <w:rPr>
          <w:rFonts w:hint="eastAsia"/>
          <w:sz w:val="24"/>
          <w:szCs w:val="24"/>
          <w:lang w:eastAsia="zh-CN"/>
        </w:rPr>
      </w:pPr>
      <w:r>
        <w:rPr>
          <w:sz w:val="24"/>
          <w:szCs w:val="24"/>
        </w:rPr>
        <w:tab/>
      </w:r>
      <w:r>
        <w:rPr>
          <w:sz w:val="24"/>
          <w:szCs w:val="24"/>
        </w:rPr>
        <w:t>——哪个小朋友得到的五角星最多呢？我们请他来前面为大家清楚、简洁地讲述一下蔬菜的种植方法</w:t>
      </w:r>
      <w:r>
        <w:rPr>
          <w:rFonts w:hint="eastAsia"/>
          <w:sz w:val="24"/>
          <w:szCs w:val="24"/>
          <w:lang w:eastAsia="zh-CN"/>
        </w:rPr>
        <w:t>。</w:t>
      </w:r>
    </w:p>
    <w:p>
      <w:pPr>
        <w:spacing w:line="360" w:lineRule="auto"/>
        <w:ind w:firstLine="420" w:firstLineChars="0"/>
        <w:rPr>
          <w:rFonts w:hint="eastAsia"/>
          <w:sz w:val="24"/>
          <w:szCs w:val="24"/>
          <w:lang w:val="en-US" w:eastAsia="zh-CN"/>
        </w:rPr>
      </w:pPr>
      <w:r>
        <w:rPr>
          <w:rFonts w:hint="eastAsia"/>
          <w:sz w:val="24"/>
          <w:szCs w:val="24"/>
          <w:lang w:val="en-US" w:eastAsia="zh-CN"/>
        </w:rPr>
        <w:t>其他幼儿根据同伴的讲解，现场种植萝卜或大蒜。</w:t>
      </w:r>
    </w:p>
    <w:p>
      <w:pPr>
        <w:spacing w:line="360" w:lineRule="auto"/>
        <w:ind w:firstLine="420" w:firstLineChars="0"/>
        <w:rPr>
          <w:rFonts w:hint="eastAsia"/>
          <w:sz w:val="24"/>
          <w:szCs w:val="24"/>
          <w:lang w:val="en-US" w:eastAsia="zh-CN"/>
        </w:rPr>
      </w:pPr>
    </w:p>
    <w:p>
      <w:pPr>
        <w:spacing w:line="360" w:lineRule="auto"/>
        <w:rPr>
          <w:rFonts w:hint="eastAsia"/>
          <w:sz w:val="24"/>
          <w:szCs w:val="24"/>
          <w:lang w:val="en-US" w:eastAsia="zh-CN"/>
        </w:rPr>
      </w:pPr>
    </w:p>
    <w:p>
      <w:pPr>
        <w:jc w:val="center"/>
        <w:rPr>
          <w:rFonts w:hint="default"/>
          <w:b/>
          <w:bCs/>
          <w:sz w:val="32"/>
          <w:szCs w:val="32"/>
          <w:lang w:val="en-US" w:eastAsia="zh-CN"/>
        </w:rPr>
      </w:pPr>
      <w:r>
        <w:rPr>
          <w:rFonts w:hint="eastAsia"/>
          <w:b/>
          <w:bCs/>
          <w:sz w:val="32"/>
          <w:szCs w:val="32"/>
          <w:lang w:val="en-US" w:eastAsia="zh-CN"/>
        </w:rPr>
        <w:t>大班说明性讲述：制作雪橇</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光电所幼儿园  杨晓梅</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sz w:val="24"/>
          <w:szCs w:val="24"/>
          <w:lang w:val="en-US" w:eastAsia="zh-CN"/>
        </w:rPr>
      </w:pPr>
      <w:r>
        <w:rPr>
          <w:rFonts w:hint="eastAsia"/>
          <w:b/>
          <w:bCs/>
          <w:sz w:val="24"/>
          <w:szCs w:val="24"/>
          <w:lang w:val="en-US" w:eastAsia="zh-CN"/>
        </w:rPr>
        <w:t>第一稿</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sz w:val="24"/>
          <w:szCs w:val="24"/>
          <w:lang w:val="en-US" w:eastAsia="zh-CN"/>
        </w:rPr>
      </w:pPr>
      <w:r>
        <w:rPr>
          <w:rFonts w:hint="eastAsia"/>
          <w:sz w:val="24"/>
          <w:szCs w:val="24"/>
          <w:lang w:val="en-US" w:eastAsia="zh-CN"/>
        </w:rPr>
        <w:t>一、活动目标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sz w:val="24"/>
          <w:szCs w:val="24"/>
          <w:lang w:val="en-US" w:eastAsia="zh-CN"/>
        </w:rPr>
      </w:pPr>
      <w:r>
        <w:rPr>
          <w:rFonts w:hint="eastAsia"/>
          <w:sz w:val="24"/>
          <w:szCs w:val="24"/>
          <w:lang w:val="en-US" w:eastAsia="zh-CN"/>
        </w:rPr>
        <w:t>1.尝试使用规范准确的词句，如：“第*步，……”，“**、**和**”。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default"/>
          <w:sz w:val="24"/>
          <w:szCs w:val="24"/>
          <w:lang w:val="en-US" w:eastAsia="zh-CN"/>
        </w:rPr>
      </w:pPr>
      <w:r>
        <w:rPr>
          <w:rFonts w:hint="eastAsia"/>
          <w:sz w:val="24"/>
          <w:szCs w:val="24"/>
          <w:lang w:val="en-US" w:eastAsia="zh-CN"/>
        </w:rPr>
        <w:t>2.能完整地在同伴或集体面前讲述雪橇的材料准备、制作步骤和使用方法。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sz w:val="24"/>
          <w:szCs w:val="24"/>
          <w:lang w:val="en-US" w:eastAsia="zh-CN"/>
        </w:rPr>
      </w:pPr>
      <w:r>
        <w:rPr>
          <w:rFonts w:hint="eastAsia"/>
          <w:sz w:val="24"/>
          <w:szCs w:val="24"/>
          <w:lang w:val="en-US" w:eastAsia="zh-CN"/>
        </w:rPr>
        <w:t>二、活动准备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sz w:val="24"/>
          <w:szCs w:val="24"/>
          <w:lang w:val="en-US" w:eastAsia="zh-CN"/>
        </w:rPr>
      </w:pPr>
      <w:r>
        <w:rPr>
          <w:rFonts w:hint="eastAsia"/>
          <w:sz w:val="24"/>
          <w:szCs w:val="24"/>
          <w:lang w:val="en-US" w:eastAsia="zh-CN"/>
        </w:rPr>
        <w:t>绘本《十四只老鼠过冬天》PPT，记录单，笔。</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firstLine="480" w:firstLineChars="200"/>
        <w:textAlignment w:val="auto"/>
        <w:rPr>
          <w:rFonts w:hint="eastAsia"/>
          <w:sz w:val="24"/>
          <w:szCs w:val="24"/>
          <w:lang w:val="en-US" w:eastAsia="zh-CN"/>
        </w:rPr>
      </w:pPr>
      <w:r>
        <w:rPr>
          <w:rFonts w:hint="eastAsia"/>
          <w:sz w:val="24"/>
          <w:szCs w:val="24"/>
          <w:lang w:val="en-US" w:eastAsia="zh-CN"/>
        </w:rPr>
        <w:t>活动过程</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480" w:leftChars="0" w:firstLine="0" w:firstLineChars="0"/>
        <w:textAlignment w:val="auto"/>
        <w:rPr>
          <w:rFonts w:hint="eastAsia"/>
          <w:sz w:val="24"/>
          <w:szCs w:val="24"/>
          <w:lang w:val="en-US" w:eastAsia="zh-CN"/>
        </w:rPr>
      </w:pPr>
      <w:r>
        <w:rPr>
          <w:rFonts w:hint="eastAsia"/>
          <w:sz w:val="24"/>
          <w:szCs w:val="24"/>
          <w:lang w:val="en-US" w:eastAsia="zh-CN"/>
        </w:rPr>
        <w:t>活动导入：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sz w:val="24"/>
          <w:szCs w:val="24"/>
          <w:lang w:val="en-US" w:eastAsia="zh-CN"/>
        </w:rPr>
      </w:pPr>
      <w:r>
        <w:rPr>
          <w:rFonts w:hint="eastAsia"/>
          <w:sz w:val="24"/>
          <w:szCs w:val="24"/>
          <w:lang w:val="en-US" w:eastAsia="zh-CN"/>
        </w:rPr>
        <w:t>“你滑过雪吗？用什么滑的？如果我们知道做雪橇的的方法，就能自己做雪橇去滑雪啦！怎么制作雪橇呢？方法就藏在《十四只老鼠过冬天》里，一起来找一找哪些页面向我们介绍了制作雪橇的步骤。”</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480" w:leftChars="0" w:firstLine="0" w:firstLineChars="0"/>
        <w:textAlignment w:val="auto"/>
        <w:rPr>
          <w:rFonts w:hint="eastAsia"/>
          <w:sz w:val="24"/>
          <w:szCs w:val="24"/>
          <w:lang w:val="en-US" w:eastAsia="zh-CN"/>
        </w:rPr>
      </w:pPr>
      <w:r>
        <w:rPr>
          <w:rFonts w:hint="eastAsia"/>
          <w:sz w:val="24"/>
          <w:szCs w:val="24"/>
          <w:lang w:val="en-US" w:eastAsia="zh-CN"/>
        </w:rPr>
        <w:t>分版块讲述：</w:t>
      </w: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480" w:leftChars="0"/>
        <w:textAlignment w:val="auto"/>
        <w:rPr>
          <w:rFonts w:hint="eastAsia"/>
          <w:sz w:val="24"/>
          <w:szCs w:val="24"/>
          <w:lang w:val="en-US" w:eastAsia="zh-CN"/>
        </w:rPr>
      </w:pPr>
      <w:r>
        <w:rPr>
          <w:rFonts w:hint="eastAsia"/>
          <w:sz w:val="24"/>
          <w:szCs w:val="24"/>
          <w:lang w:val="en-US" w:eastAsia="zh-CN"/>
        </w:rPr>
        <w:t>制作步骤和材料</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sz w:val="24"/>
          <w:szCs w:val="24"/>
          <w:lang w:val="en-US" w:eastAsia="zh-CN"/>
        </w:rPr>
      </w:pPr>
      <w:r>
        <w:rPr>
          <w:rFonts w:hint="eastAsia"/>
          <w:sz w:val="24"/>
          <w:szCs w:val="24"/>
          <w:lang w:val="en-US" w:eastAsia="zh-CN"/>
        </w:rPr>
        <w:t>出示集中排列的绘本图画，幼儿从中筛选出关于制作雪橇的页面。（动画制作，点击图片消失）。</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480" w:leftChars="0"/>
        <w:textAlignment w:val="auto"/>
        <w:rPr>
          <w:rFonts w:hint="eastAsia"/>
          <w:sz w:val="24"/>
          <w:szCs w:val="24"/>
          <w:lang w:val="en-US" w:eastAsia="zh-CN"/>
        </w:rPr>
      </w:pPr>
      <w:r>
        <w:rPr>
          <w:rFonts w:hint="eastAsia"/>
          <w:sz w:val="24"/>
          <w:szCs w:val="24"/>
          <w:lang w:val="en-US" w:eastAsia="zh-CN"/>
        </w:rPr>
        <w:t>“第几排第几张？三幅图讲了几个制作步骤？”</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eastAsiaTheme="minorEastAsia"/>
          <w:sz w:val="24"/>
          <w:szCs w:val="24"/>
          <w:lang w:val="en-US" w:eastAsia="zh-CN"/>
        </w:rPr>
      </w:pPr>
      <w:r>
        <w:rPr>
          <w:rFonts w:hint="eastAsia"/>
          <w:sz w:val="24"/>
          <w:szCs w:val="24"/>
          <w:lang w:val="en-US" w:eastAsia="zh-CN"/>
        </w:rPr>
        <w:t>“仔细看看这三幅图的六个步骤，先把这六个步骤看清楚看明白，然后把它们讲清楚讲明白。”</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sz w:val="24"/>
          <w:szCs w:val="24"/>
          <w:lang w:val="en-US" w:eastAsia="zh-CN"/>
        </w:rPr>
      </w:pPr>
      <w:r>
        <w:rPr>
          <w:rFonts w:hint="eastAsia"/>
          <w:sz w:val="24"/>
          <w:szCs w:val="24"/>
          <w:lang w:val="en-US" w:eastAsia="zh-CN"/>
        </w:rPr>
        <w:t>“我预计你们在看懂这些步骤的过程中可能遇到一个困难，不知道这些材料是什么。第一幅图这个长长的材料是竹条，第二幅图方方的材料是木板。”</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sz w:val="24"/>
          <w:szCs w:val="24"/>
          <w:lang w:val="en-US" w:eastAsia="zh-CN"/>
        </w:rPr>
      </w:pPr>
      <w:r>
        <w:rPr>
          <w:rFonts w:hint="eastAsia"/>
          <w:sz w:val="24"/>
          <w:szCs w:val="24"/>
          <w:lang w:val="en-US" w:eastAsia="zh-CN"/>
        </w:rPr>
        <w:t>“看一看，你还有不懂的地方，如果有问题就提出来；如果没有问题就来讲一讲制作雪橇的步骤，试着把它们讲清楚讲明白。”</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sz w:val="24"/>
          <w:szCs w:val="24"/>
          <w:lang w:val="en-US" w:eastAsia="zh-CN"/>
        </w:rPr>
      </w:pPr>
      <w:r>
        <w:rPr>
          <w:rFonts w:hint="eastAsia"/>
          <w:sz w:val="24"/>
          <w:szCs w:val="24"/>
          <w:lang w:val="en-US" w:eastAsia="zh-CN"/>
        </w:rPr>
        <w:t>请幼儿尝试讲述雪橇的制作步骤，教师根据幼儿的讲述情况进行评价，重点关注表示先后顺序的词汇，如：第几步，首先，然后……</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sz w:val="24"/>
          <w:szCs w:val="24"/>
          <w:lang w:val="en-US" w:eastAsia="zh-CN"/>
        </w:rPr>
      </w:pPr>
      <w:r>
        <w:rPr>
          <w:rFonts w:hint="eastAsia"/>
          <w:sz w:val="24"/>
          <w:szCs w:val="24"/>
          <w:lang w:val="en-US" w:eastAsia="zh-CN"/>
        </w:rPr>
        <w:t>教师出示“第*步”的字卡，引导幼儿将字卡放置在相应的步骤前，并尝试进行讲述。</w:t>
      </w: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480" w:leftChars="0" w:firstLine="0" w:firstLineChars="0"/>
        <w:textAlignment w:val="auto"/>
        <w:rPr>
          <w:rFonts w:hint="eastAsia"/>
          <w:sz w:val="24"/>
          <w:szCs w:val="24"/>
          <w:lang w:val="en-US" w:eastAsia="zh-CN"/>
        </w:rPr>
      </w:pPr>
      <w:r>
        <w:rPr>
          <w:rFonts w:hint="eastAsia"/>
          <w:sz w:val="24"/>
          <w:szCs w:val="24"/>
          <w:lang w:val="en-US" w:eastAsia="zh-CN"/>
        </w:rPr>
        <w:t>注意事项：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480" w:leftChars="0"/>
        <w:textAlignment w:val="auto"/>
        <w:rPr>
          <w:rFonts w:hint="eastAsia"/>
          <w:sz w:val="24"/>
          <w:szCs w:val="24"/>
          <w:lang w:val="en-US" w:eastAsia="zh-CN"/>
        </w:rPr>
      </w:pPr>
      <w:r>
        <w:rPr>
          <w:rFonts w:hint="eastAsia"/>
          <w:sz w:val="24"/>
          <w:szCs w:val="24"/>
          <w:lang w:val="en-US" w:eastAsia="zh-CN"/>
        </w:rPr>
        <w:t>“雪橇制作好了，滑雪的时候需要注意什么呢？”</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480" w:leftChars="0"/>
        <w:textAlignment w:val="auto"/>
        <w:rPr>
          <w:rFonts w:hint="eastAsia"/>
          <w:sz w:val="24"/>
          <w:szCs w:val="24"/>
          <w:lang w:val="en-US" w:eastAsia="zh-CN"/>
        </w:rPr>
      </w:pPr>
      <w:r>
        <w:rPr>
          <w:rFonts w:hint="eastAsia"/>
          <w:sz w:val="24"/>
          <w:szCs w:val="24"/>
          <w:lang w:val="en-US" w:eastAsia="zh-CN"/>
        </w:rPr>
        <w:t>引导幼儿从手抓绳、脚放踏板、多人一起滑雪的角度讲述注意事项。</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480" w:leftChars="0" w:firstLine="0" w:firstLineChars="0"/>
        <w:textAlignment w:val="auto"/>
        <w:rPr>
          <w:rFonts w:hint="eastAsia"/>
          <w:sz w:val="24"/>
          <w:szCs w:val="24"/>
          <w:lang w:val="en-US" w:eastAsia="zh-CN"/>
        </w:rPr>
      </w:pPr>
      <w:r>
        <w:rPr>
          <w:rFonts w:hint="eastAsia"/>
          <w:sz w:val="24"/>
          <w:szCs w:val="24"/>
          <w:lang w:val="en-US" w:eastAsia="zh-CN"/>
        </w:rPr>
        <w:t>完整讲述：</w:t>
      </w:r>
    </w:p>
    <w:p>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480" w:leftChars="0"/>
        <w:textAlignment w:val="auto"/>
        <w:rPr>
          <w:rFonts w:hint="eastAsia"/>
          <w:sz w:val="24"/>
          <w:szCs w:val="24"/>
          <w:lang w:val="en-US" w:eastAsia="zh-CN"/>
        </w:rPr>
      </w:pPr>
      <w:r>
        <w:rPr>
          <w:rFonts w:hint="eastAsia"/>
          <w:sz w:val="24"/>
          <w:szCs w:val="24"/>
          <w:lang w:val="en-US" w:eastAsia="zh-CN"/>
        </w:rPr>
        <w:t>小组讲述：自主讲述。</w:t>
      </w:r>
    </w:p>
    <w:p>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480" w:leftChars="0"/>
        <w:textAlignment w:val="auto"/>
        <w:rPr>
          <w:rFonts w:hint="default"/>
          <w:sz w:val="24"/>
          <w:szCs w:val="24"/>
          <w:lang w:val="en-US" w:eastAsia="zh-CN"/>
        </w:rPr>
      </w:pPr>
      <w:r>
        <w:rPr>
          <w:rFonts w:hint="eastAsia"/>
          <w:sz w:val="24"/>
          <w:szCs w:val="24"/>
          <w:lang w:val="en-US" w:eastAsia="zh-CN"/>
        </w:rPr>
        <w:t>小组讲述。</w:t>
      </w:r>
    </w:p>
    <w:p>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480" w:leftChars="0"/>
        <w:textAlignment w:val="auto"/>
        <w:rPr>
          <w:rFonts w:hint="default"/>
          <w:sz w:val="24"/>
          <w:szCs w:val="24"/>
          <w:lang w:val="en-US" w:eastAsia="zh-CN"/>
        </w:rPr>
      </w:pPr>
      <w:r>
        <w:rPr>
          <w:rFonts w:hint="eastAsia"/>
          <w:sz w:val="24"/>
          <w:szCs w:val="24"/>
          <w:lang w:val="en-US" w:eastAsia="zh-CN"/>
        </w:rPr>
        <w:t>集体讲述。</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sz w:val="24"/>
          <w:szCs w:val="24"/>
          <w:lang w:val="en-US" w:eastAsia="zh-CN"/>
        </w:rPr>
      </w:pPr>
      <w:r>
        <w:rPr>
          <w:rFonts w:hint="eastAsia"/>
          <w:sz w:val="24"/>
          <w:szCs w:val="24"/>
          <w:lang w:val="en-US" w:eastAsia="zh-CN"/>
        </w:rPr>
        <w:t xml:space="preserve">    4.活动小结。</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b/>
          <w:bCs/>
          <w:sz w:val="24"/>
          <w:szCs w:val="24"/>
          <w:lang w:val="en-US" w:eastAsia="zh-CN"/>
        </w:rPr>
      </w:pPr>
      <w:r>
        <w:rPr>
          <w:rFonts w:hint="eastAsia"/>
          <w:b/>
          <w:bCs/>
          <w:sz w:val="24"/>
          <w:szCs w:val="24"/>
          <w:lang w:val="en-US" w:eastAsia="zh-CN"/>
        </w:rPr>
        <w:t>第二稿</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textAlignment w:val="auto"/>
        <w:rPr>
          <w:rFonts w:hint="eastAsia"/>
          <w:b/>
          <w:bCs/>
          <w:sz w:val="24"/>
          <w:szCs w:val="24"/>
          <w:lang w:val="en-US" w:eastAsia="zh-CN"/>
        </w:rPr>
      </w:pPr>
      <w:r>
        <w:rPr>
          <w:rFonts w:hint="eastAsia"/>
          <w:b/>
          <w:bCs/>
          <w:sz w:val="24"/>
          <w:szCs w:val="24"/>
          <w:lang w:val="en-US" w:eastAsia="zh-CN"/>
        </w:rPr>
        <w:t>一、活动目标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sz w:val="24"/>
          <w:szCs w:val="24"/>
          <w:lang w:val="en-US" w:eastAsia="zh-CN"/>
        </w:rPr>
      </w:pPr>
      <w:r>
        <w:rPr>
          <w:rFonts w:hint="eastAsia"/>
          <w:sz w:val="24"/>
          <w:szCs w:val="24"/>
          <w:lang w:val="en-US" w:eastAsia="zh-CN"/>
        </w:rPr>
        <w:t>1.借助思维导图，记录雪橇的制作步骤、材料准备和使用方法，架构讲述内容。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sz w:val="24"/>
          <w:szCs w:val="24"/>
          <w:lang w:val="en-US" w:eastAsia="zh-CN"/>
        </w:rPr>
      </w:pPr>
      <w:r>
        <w:rPr>
          <w:rFonts w:hint="eastAsia"/>
          <w:sz w:val="24"/>
          <w:szCs w:val="24"/>
          <w:lang w:val="en-US" w:eastAsia="zh-CN"/>
        </w:rPr>
        <w:t>2.尝试使用规范准确的词句，如：“第*步，……”，“**、**和**”。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default"/>
          <w:sz w:val="24"/>
          <w:szCs w:val="24"/>
          <w:lang w:val="en-US" w:eastAsia="zh-CN"/>
        </w:rPr>
      </w:pPr>
      <w:r>
        <w:rPr>
          <w:rFonts w:hint="eastAsia"/>
          <w:sz w:val="24"/>
          <w:szCs w:val="24"/>
          <w:lang w:val="en-US" w:eastAsia="zh-CN"/>
        </w:rPr>
        <w:t>3.能完整地在同伴或集体面前讲述雪橇的材料准备、制作步骤和使用方法。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textAlignment w:val="auto"/>
        <w:rPr>
          <w:rFonts w:hint="eastAsia"/>
          <w:b/>
          <w:bCs/>
          <w:sz w:val="24"/>
          <w:szCs w:val="24"/>
          <w:lang w:val="en-US" w:eastAsia="zh-CN"/>
        </w:rPr>
      </w:pPr>
      <w:r>
        <w:rPr>
          <w:rFonts w:hint="eastAsia"/>
          <w:b/>
          <w:bCs/>
          <w:sz w:val="24"/>
          <w:szCs w:val="24"/>
          <w:lang w:val="en-US" w:eastAsia="zh-CN"/>
        </w:rPr>
        <w:t>二、活动准备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default"/>
          <w:sz w:val="24"/>
          <w:szCs w:val="24"/>
          <w:lang w:val="en-US" w:eastAsia="zh-CN"/>
        </w:rPr>
      </w:pPr>
      <w:r>
        <w:rPr>
          <w:rFonts w:hint="eastAsia"/>
          <w:sz w:val="24"/>
          <w:szCs w:val="24"/>
          <w:lang w:val="en-US" w:eastAsia="zh-CN"/>
        </w:rPr>
        <w:t>图画书《14只老鼠过冬天》，PPT，思维导图记录单，笔，字卡：第？步、首先、接着、然后、最后、和、还有。</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firstLine="482" w:firstLineChars="200"/>
        <w:textAlignment w:val="auto"/>
        <w:rPr>
          <w:rFonts w:hint="eastAsia"/>
          <w:b/>
          <w:bCs/>
          <w:sz w:val="24"/>
          <w:szCs w:val="24"/>
          <w:lang w:val="en-US" w:eastAsia="zh-CN"/>
        </w:rPr>
      </w:pPr>
      <w:r>
        <w:rPr>
          <w:rFonts w:hint="eastAsia"/>
          <w:b/>
          <w:bCs/>
          <w:sz w:val="24"/>
          <w:szCs w:val="24"/>
          <w:lang w:val="en-US" w:eastAsia="zh-CN"/>
        </w:rPr>
        <w:t>活动过程</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480" w:leftChars="0"/>
        <w:textAlignment w:val="auto"/>
        <w:rPr>
          <w:rFonts w:hint="eastAsia"/>
          <w:b/>
          <w:bCs/>
          <w:sz w:val="24"/>
          <w:szCs w:val="24"/>
          <w:lang w:val="en-US" w:eastAsia="zh-CN"/>
        </w:rPr>
      </w:pPr>
      <w:r>
        <w:rPr>
          <w:rFonts w:hint="eastAsia"/>
          <w:b/>
          <w:bCs/>
          <w:sz w:val="24"/>
          <w:szCs w:val="24"/>
          <w:lang w:val="en-US" w:eastAsia="zh-CN"/>
        </w:rPr>
        <w:t>（一）活动导入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sz w:val="24"/>
          <w:szCs w:val="24"/>
          <w:lang w:val="en-US" w:eastAsia="zh-CN"/>
        </w:rPr>
      </w:pPr>
      <w:r>
        <w:rPr>
          <w:rFonts w:hint="eastAsia"/>
          <w:sz w:val="24"/>
          <w:szCs w:val="24"/>
          <w:lang w:val="en-US" w:eastAsia="zh-CN"/>
        </w:rPr>
        <w:t>“你滑过雪吗？用什么滑的？如果我们知道怎样制作雪橇，就能自己做雪橇滑雪！”</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480" w:leftChars="0"/>
        <w:textAlignment w:val="auto"/>
        <w:rPr>
          <w:rFonts w:hint="default"/>
          <w:b/>
          <w:bCs/>
          <w:sz w:val="24"/>
          <w:szCs w:val="24"/>
          <w:lang w:val="en-US" w:eastAsia="zh-CN"/>
        </w:rPr>
      </w:pPr>
      <w:r>
        <w:rPr>
          <w:rFonts w:hint="eastAsia"/>
          <w:b/>
          <w:bCs/>
          <w:sz w:val="24"/>
          <w:szCs w:val="24"/>
          <w:lang w:val="en-US" w:eastAsia="zh-CN"/>
        </w:rPr>
        <w:t>（二）筛选信息，架构讲述内容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sz w:val="24"/>
          <w:szCs w:val="24"/>
          <w:lang w:val="en-US" w:eastAsia="zh-CN"/>
        </w:rPr>
      </w:pPr>
      <w:r>
        <w:rPr>
          <w:rFonts w:hint="eastAsia"/>
          <w:sz w:val="24"/>
          <w:szCs w:val="24"/>
          <w:lang w:val="en-US" w:eastAsia="zh-CN"/>
        </w:rPr>
        <w:t>“还记得以前老师带你们看过《14只老鼠过冬天》吗？这本书里的图画就呈现了雪橇的制作方法、材料准备，还有使用方法。请你们一会儿两人一组，共同阅读一本书，寻找书中雪橇的制作方法、材料准备和使用方法，一人讲，一人记录在思维导图中相应的地方。如果在讲述和记录中遇到问题，请你高高地举起小手，老师看到后就会来帮助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textAlignment w:val="auto"/>
        <w:rPr>
          <w:rFonts w:hint="eastAsia"/>
          <w:b/>
          <w:bCs/>
          <w:sz w:val="24"/>
          <w:szCs w:val="24"/>
          <w:lang w:val="en-US" w:eastAsia="zh-CN"/>
        </w:rPr>
      </w:pPr>
      <w:r>
        <w:rPr>
          <w:rFonts w:hint="eastAsia"/>
          <w:b/>
          <w:bCs/>
          <w:sz w:val="24"/>
          <w:szCs w:val="24"/>
          <w:lang w:val="en-US" w:eastAsia="zh-CN"/>
        </w:rPr>
        <w:t>1.问题预设：书里没有介绍材料准备和使用方法？</w:t>
      </w: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firstLine="480" w:firstLineChars="200"/>
        <w:textAlignment w:val="auto"/>
        <w:rPr>
          <w:rFonts w:hint="eastAsia"/>
          <w:sz w:val="24"/>
          <w:szCs w:val="24"/>
          <w:lang w:val="en-US" w:eastAsia="zh-CN"/>
        </w:rPr>
      </w:pPr>
      <w:r>
        <w:rPr>
          <w:rFonts w:hint="eastAsia"/>
          <w:sz w:val="24"/>
          <w:szCs w:val="24"/>
          <w:lang w:val="en-US" w:eastAsia="zh-CN"/>
        </w:rPr>
        <w:t>回应、启发提出问题的幼儿。</w:t>
      </w: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firstLine="480" w:firstLineChars="200"/>
        <w:textAlignment w:val="auto"/>
        <w:rPr>
          <w:rFonts w:hint="eastAsia"/>
          <w:sz w:val="24"/>
          <w:szCs w:val="24"/>
          <w:lang w:val="en-US" w:eastAsia="zh-CN"/>
        </w:rPr>
      </w:pPr>
      <w:r>
        <w:rPr>
          <w:rFonts w:hint="eastAsia"/>
          <w:sz w:val="24"/>
          <w:szCs w:val="24"/>
          <w:lang w:val="en-US" w:eastAsia="zh-CN"/>
        </w:rPr>
        <w:t>待幼儿基本完成制作方法的讲述与记录后，将问题抛给全体幼儿。</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eastAsia"/>
          <w:sz w:val="24"/>
          <w:szCs w:val="24"/>
          <w:lang w:val="en-US" w:eastAsia="zh-CN"/>
        </w:rPr>
      </w:pPr>
      <w:r>
        <w:rPr>
          <w:rFonts w:hint="eastAsia"/>
          <w:sz w:val="24"/>
          <w:szCs w:val="24"/>
          <w:lang w:val="en-US" w:eastAsia="zh-CN"/>
        </w:rPr>
        <w:t>“刚刚有小朋友提出问题，书里没有介绍准备什么材料和如何使用雪橇。有没有哪一组的朋友找到了？”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eastAsia"/>
          <w:sz w:val="24"/>
          <w:szCs w:val="24"/>
          <w:lang w:val="en-US" w:eastAsia="zh-CN"/>
        </w:rPr>
      </w:pPr>
      <w:r>
        <w:rPr>
          <w:rFonts w:hint="eastAsia"/>
          <w:sz w:val="24"/>
          <w:szCs w:val="24"/>
          <w:lang w:val="en-US" w:eastAsia="zh-CN"/>
        </w:rPr>
        <w:t>A（有小朋友已经解决问题）：“请**小朋友说一说你们在哪里找到的？请你介绍一下制作雪橇需要准备什么材料/使用雪橇的方法。”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eastAsia"/>
          <w:sz w:val="24"/>
          <w:szCs w:val="24"/>
          <w:lang w:val="en-US" w:eastAsia="zh-CN"/>
        </w:rPr>
      </w:pPr>
      <w:r>
        <w:rPr>
          <w:rFonts w:hint="eastAsia"/>
          <w:sz w:val="24"/>
          <w:szCs w:val="24"/>
          <w:lang w:val="en-US" w:eastAsia="zh-CN"/>
        </w:rPr>
        <w:t>B（没有小朋友解决上述问题）：“书里没有专门呈现制作雪橇所需要的材料，但是需要什么材料，就藏在制作步骤里面，比如：第一幅图这个长长的材料是竹条，第二幅图方方的材料是木板。”</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eastAsia"/>
          <w:sz w:val="24"/>
          <w:szCs w:val="24"/>
          <w:lang w:val="en-US" w:eastAsia="zh-CN"/>
        </w:rPr>
      </w:pPr>
      <w:r>
        <w:rPr>
          <w:rFonts w:hint="eastAsia"/>
          <w:sz w:val="24"/>
          <w:szCs w:val="24"/>
          <w:lang w:val="en-US" w:eastAsia="zh-CN"/>
        </w:rPr>
        <w:t>“还用到了什么材料和工具，在制作步骤里仔细找找。使用方法去哪里找呢？请你看看哪些页面中小老鼠们在使用雪橇？看一看，滑雪的时候，需要选择怎样的地势？手需要做什么？脚又放哪里？”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default"/>
          <w:b/>
          <w:bCs/>
          <w:sz w:val="24"/>
          <w:szCs w:val="24"/>
          <w:lang w:val="en-US" w:eastAsia="zh-CN"/>
        </w:rPr>
      </w:pPr>
      <w:r>
        <w:rPr>
          <w:rFonts w:hint="eastAsia"/>
          <w:b/>
          <w:bCs/>
          <w:sz w:val="24"/>
          <w:szCs w:val="24"/>
          <w:lang w:val="en-US" w:eastAsia="zh-CN"/>
        </w:rPr>
        <w:t>2.幼儿两人一组，继续进行讲述和记录，教师巡回指导。</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b/>
          <w:bCs/>
          <w:sz w:val="24"/>
          <w:szCs w:val="24"/>
          <w:lang w:val="en-US" w:eastAsia="zh-CN"/>
        </w:rPr>
      </w:pPr>
      <w:r>
        <w:rPr>
          <w:rFonts w:hint="eastAsia"/>
          <w:sz w:val="24"/>
          <w:szCs w:val="24"/>
          <w:lang w:val="en-US" w:eastAsia="zh-CN"/>
        </w:rPr>
        <w:t xml:space="preserve">    </w:t>
      </w:r>
      <w:r>
        <w:rPr>
          <w:rFonts w:hint="eastAsia"/>
          <w:b/>
          <w:bCs/>
          <w:sz w:val="24"/>
          <w:szCs w:val="24"/>
          <w:lang w:val="en-US" w:eastAsia="zh-CN"/>
        </w:rPr>
        <w:t>（三）利用思维导图进行讲述</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eastAsia"/>
          <w:b/>
          <w:bCs/>
          <w:sz w:val="24"/>
          <w:szCs w:val="24"/>
          <w:lang w:val="en-US" w:eastAsia="zh-CN"/>
        </w:rPr>
      </w:pPr>
      <w:r>
        <w:rPr>
          <w:rFonts w:hint="eastAsia"/>
          <w:b/>
          <w:bCs/>
          <w:sz w:val="24"/>
          <w:szCs w:val="24"/>
          <w:lang w:val="en-US" w:eastAsia="zh-CN"/>
        </w:rPr>
        <w:t>1.讲述制作步骤：</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eastAsia"/>
          <w:sz w:val="24"/>
          <w:szCs w:val="24"/>
          <w:lang w:val="en-US" w:eastAsia="zh-CN"/>
        </w:rPr>
      </w:pPr>
      <w:r>
        <w:rPr>
          <w:rFonts w:hint="eastAsia"/>
          <w:sz w:val="24"/>
          <w:szCs w:val="24"/>
          <w:lang w:val="en-US" w:eastAsia="zh-CN"/>
        </w:rPr>
        <w:t>“刚刚大家一人讲一人记录制作雪橇的制作步骤、材料准备和使用方法。谁能来讲一讲制作步骤？”</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sz w:val="24"/>
          <w:szCs w:val="24"/>
          <w:lang w:val="en-US" w:eastAsia="zh-CN"/>
        </w:rPr>
      </w:pPr>
      <w:r>
        <w:rPr>
          <w:rFonts w:hint="eastAsia"/>
          <w:sz w:val="24"/>
          <w:szCs w:val="24"/>
          <w:lang w:val="en-US" w:eastAsia="zh-CN"/>
        </w:rPr>
        <w:t>教师根据幼儿的讲述情况进行评价，重点关注表示先后顺序的词汇，如：第几步，首先，然后……</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default"/>
          <w:b/>
          <w:bCs/>
          <w:sz w:val="24"/>
          <w:szCs w:val="24"/>
          <w:lang w:val="en-US" w:eastAsia="zh-CN"/>
        </w:rPr>
      </w:pPr>
      <w:r>
        <w:rPr>
          <w:rFonts w:hint="eastAsia"/>
          <w:b/>
          <w:bCs/>
          <w:sz w:val="24"/>
          <w:szCs w:val="24"/>
          <w:lang w:val="en-US" w:eastAsia="zh-CN"/>
        </w:rPr>
        <w:t>讲述情况预设一：关于先后顺序的表述。</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eastAsia"/>
          <w:sz w:val="24"/>
          <w:szCs w:val="24"/>
          <w:lang w:val="en-US" w:eastAsia="zh-CN"/>
        </w:rPr>
      </w:pPr>
      <w:r>
        <w:rPr>
          <w:rFonts w:hint="eastAsia"/>
          <w:sz w:val="24"/>
          <w:szCs w:val="24"/>
          <w:lang w:val="en-US" w:eastAsia="zh-CN"/>
        </w:rPr>
        <w:t>A（使用“第*步”进行讲述）：“听了**的讲述，我们一下就清楚制作雪橇需要几个步骤了，在讲每一个步骤时，他都使用了一个词语——第*步。”（一边说一边出示相应字卡）。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eastAsia"/>
          <w:sz w:val="24"/>
          <w:szCs w:val="24"/>
          <w:lang w:val="en-US" w:eastAsia="zh-CN"/>
        </w:rPr>
      </w:pPr>
      <w:r>
        <w:rPr>
          <w:rFonts w:hint="eastAsia"/>
          <w:sz w:val="24"/>
          <w:szCs w:val="24"/>
          <w:lang w:val="en-US" w:eastAsia="zh-CN"/>
        </w:rPr>
        <w:t>B（使用“首先”、“接着”、“然后”、“然后”、“最后”）：“你听到**使用了哪些表示先做什么后做什么的词语吗？首先，做什么；接着，做什么；然后，做什么；最后，做什么。除了用首先、接着、然后、最后这些词，还可以用——第*步。”（一边说一边出示相应字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eastAsia"/>
          <w:sz w:val="24"/>
          <w:szCs w:val="24"/>
          <w:lang w:val="en-US" w:eastAsia="zh-CN"/>
        </w:rPr>
      </w:pPr>
      <w:r>
        <w:rPr>
          <w:rFonts w:hint="eastAsia"/>
          <w:sz w:val="24"/>
          <w:szCs w:val="24"/>
          <w:lang w:val="en-US" w:eastAsia="zh-CN"/>
        </w:rPr>
        <w:t>C（使用“然后”、“然后”、“然后”）：“在讲述的时候除了使用“然后”，还可以使用什么词语来把先做什么后做什么讲清楚。”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eastAsia"/>
          <w:b/>
          <w:bCs/>
          <w:sz w:val="24"/>
          <w:szCs w:val="24"/>
          <w:lang w:val="en-US" w:eastAsia="zh-CN"/>
        </w:rPr>
      </w:pPr>
      <w:r>
        <w:rPr>
          <w:rFonts w:hint="eastAsia"/>
          <w:b/>
          <w:bCs/>
          <w:sz w:val="24"/>
          <w:szCs w:val="24"/>
          <w:lang w:val="en-US" w:eastAsia="zh-CN"/>
        </w:rPr>
        <w:t>讲述情况预设二：制作步骤遗漏或不准确。</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步骤一：用什么工具将长长的竹条分成一截一截的竹条？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default"/>
          <w:b w:val="0"/>
          <w:bCs w:val="0"/>
          <w:sz w:val="24"/>
          <w:szCs w:val="24"/>
          <w:lang w:val="en-US" w:eastAsia="zh-CN"/>
        </w:rPr>
      </w:pPr>
      <w:r>
        <w:rPr>
          <w:rFonts w:hint="eastAsia"/>
          <w:b w:val="0"/>
          <w:bCs w:val="0"/>
          <w:sz w:val="24"/>
          <w:szCs w:val="24"/>
          <w:lang w:val="en-US" w:eastAsia="zh-CN"/>
        </w:rPr>
        <w:t>步骤二：用小刀将竹条的一端削成什么形状？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步骤三：用火烤竹条的什么地方，烤之后竹条发生了怎样的变化？谁能来讲一讲步骤三。</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步骤四：需要将木头切什么什么形状？（长长的木头有用吗？）</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步骤五：选用几块什么样的木板？怎样固定？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eastAsia"/>
          <w:b w:val="0"/>
          <w:bCs w:val="0"/>
          <w:sz w:val="24"/>
          <w:szCs w:val="24"/>
          <w:lang w:val="en-US" w:eastAsia="zh-CN"/>
        </w:rPr>
      </w:pPr>
      <w:r>
        <w:rPr>
          <w:rFonts w:hint="eastAsia"/>
          <w:b w:val="0"/>
          <w:bCs w:val="0"/>
          <w:sz w:val="24"/>
          <w:szCs w:val="24"/>
          <w:lang w:val="en-US" w:eastAsia="zh-CN"/>
        </w:rPr>
        <w:t>步骤六：用什么固定竹条？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eastAsia"/>
          <w:b/>
          <w:bCs/>
          <w:sz w:val="24"/>
          <w:szCs w:val="24"/>
          <w:lang w:val="en-US" w:eastAsia="zh-CN"/>
        </w:rPr>
      </w:pPr>
      <w:r>
        <w:rPr>
          <w:rFonts w:hint="eastAsia"/>
          <w:b w:val="0"/>
          <w:bCs w:val="0"/>
          <w:sz w:val="24"/>
          <w:szCs w:val="24"/>
          <w:lang w:val="en-US" w:eastAsia="zh-CN"/>
        </w:rPr>
        <w:t>讲述中的问题解决后，再请一位幼儿尝试讲述。</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default"/>
          <w:b/>
          <w:bCs/>
          <w:sz w:val="24"/>
          <w:szCs w:val="24"/>
          <w:lang w:val="en-US" w:eastAsia="zh-CN"/>
        </w:rPr>
      </w:pPr>
      <w:r>
        <w:rPr>
          <w:rFonts w:hint="eastAsia"/>
          <w:b/>
          <w:bCs/>
          <w:sz w:val="24"/>
          <w:szCs w:val="24"/>
          <w:lang w:val="en-US" w:eastAsia="zh-CN"/>
        </w:rPr>
        <w:t>2.讲述材料准备：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eastAsia"/>
          <w:sz w:val="24"/>
          <w:szCs w:val="24"/>
          <w:lang w:val="en-US" w:eastAsia="zh-CN"/>
        </w:rPr>
      </w:pPr>
      <w:r>
        <w:rPr>
          <w:rFonts w:hint="eastAsia"/>
          <w:sz w:val="24"/>
          <w:szCs w:val="24"/>
          <w:lang w:val="en-US" w:eastAsia="zh-CN"/>
        </w:rPr>
        <w:t>“谁能来讲一讲材料准备？”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eastAsia"/>
          <w:b/>
          <w:bCs/>
          <w:sz w:val="24"/>
          <w:szCs w:val="24"/>
          <w:lang w:val="en-US" w:eastAsia="zh-CN"/>
        </w:rPr>
      </w:pPr>
      <w:r>
        <w:rPr>
          <w:rFonts w:hint="eastAsia"/>
          <w:b/>
          <w:bCs/>
          <w:sz w:val="24"/>
          <w:szCs w:val="24"/>
          <w:lang w:val="en-US" w:eastAsia="zh-CN"/>
        </w:rPr>
        <w:t>讲述情况预设：介绍材料时，重复使用“还有”或者“和”。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eastAsia"/>
          <w:b w:val="0"/>
          <w:bCs w:val="0"/>
          <w:sz w:val="24"/>
          <w:szCs w:val="24"/>
          <w:lang w:val="en-US" w:eastAsia="zh-CN"/>
        </w:rPr>
      </w:pPr>
      <w:r>
        <w:rPr>
          <w:rFonts w:hint="eastAsia"/>
          <w:sz w:val="24"/>
          <w:szCs w:val="24"/>
          <w:lang w:val="en-US" w:eastAsia="zh-CN"/>
        </w:rPr>
        <w:t>“制作一个雪橇需要很多材料和工具，如果我们只使用一次‘还有’/‘和’你觉得放在什么位置比较合适？一般情况下，我们会它放在最后的两个材料中间。我们一起来讲一讲，制作雪橇需要准备的材料有：竹子、木头、钉子、螺丝钉和绳子；需要的工具有锯子、小刀、锤子和改刀。”</w:t>
      </w:r>
    </w:p>
    <w:p>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firstLine="482" w:firstLineChars="200"/>
        <w:textAlignment w:val="auto"/>
        <w:rPr>
          <w:rFonts w:hint="eastAsia"/>
          <w:b/>
          <w:bCs/>
          <w:sz w:val="24"/>
          <w:szCs w:val="24"/>
          <w:lang w:val="en-US" w:eastAsia="zh-CN"/>
        </w:rPr>
      </w:pPr>
      <w:r>
        <w:rPr>
          <w:rFonts w:hint="eastAsia"/>
          <w:b/>
          <w:bCs/>
          <w:sz w:val="24"/>
          <w:szCs w:val="24"/>
          <w:lang w:val="en-US" w:eastAsia="zh-CN"/>
        </w:rPr>
        <w:t>讲述使用方法。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b w:val="0"/>
          <w:bCs w:val="0"/>
          <w:sz w:val="24"/>
          <w:szCs w:val="24"/>
          <w:lang w:val="en-US" w:eastAsia="zh-CN"/>
        </w:rPr>
      </w:pPr>
      <w:r>
        <w:rPr>
          <w:rFonts w:hint="eastAsia"/>
          <w:b/>
          <w:bCs/>
          <w:sz w:val="24"/>
          <w:szCs w:val="24"/>
          <w:lang w:val="en-US" w:eastAsia="zh-CN"/>
        </w:rPr>
        <w:t xml:space="preserve">    </w:t>
      </w:r>
      <w:r>
        <w:rPr>
          <w:rFonts w:hint="eastAsia"/>
          <w:b w:val="0"/>
          <w:bCs w:val="0"/>
          <w:sz w:val="24"/>
          <w:szCs w:val="24"/>
          <w:lang w:val="en-US" w:eastAsia="zh-CN"/>
        </w:rPr>
        <w:t>“雪橇制作好了，怎么使用呢？谁来讲一讲。”</w:t>
      </w:r>
    </w:p>
    <w:p>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firstLine="482" w:firstLineChars="200"/>
        <w:textAlignment w:val="auto"/>
        <w:rPr>
          <w:rFonts w:hint="eastAsia"/>
          <w:b/>
          <w:bCs/>
          <w:sz w:val="24"/>
          <w:szCs w:val="24"/>
          <w:lang w:val="en-US" w:eastAsia="zh-CN"/>
        </w:rPr>
      </w:pPr>
      <w:r>
        <w:rPr>
          <w:rFonts w:hint="eastAsia"/>
          <w:b/>
          <w:bCs/>
          <w:sz w:val="24"/>
          <w:szCs w:val="24"/>
          <w:lang w:val="en-US" w:eastAsia="zh-CN"/>
        </w:rPr>
        <w:t>完整讲述。</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textAlignment w:val="auto"/>
        <w:rPr>
          <w:rFonts w:hint="eastAsia"/>
          <w:sz w:val="24"/>
          <w:szCs w:val="24"/>
          <w:lang w:val="en-US" w:eastAsia="zh-CN"/>
        </w:rPr>
      </w:pPr>
      <w:r>
        <w:rPr>
          <w:rFonts w:hint="eastAsia"/>
          <w:sz w:val="24"/>
          <w:szCs w:val="24"/>
          <w:lang w:val="en-US" w:eastAsia="zh-CN"/>
        </w:rPr>
        <w:t>幼儿两人一组，尝试完整讲述。一人讲，一人听，讲完后交换角色。</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textAlignment w:val="auto"/>
        <w:rPr>
          <w:rFonts w:hint="eastAsia"/>
          <w:sz w:val="24"/>
          <w:szCs w:val="24"/>
          <w:lang w:val="en-US" w:eastAsia="zh-CN"/>
        </w:rPr>
      </w:pPr>
      <w:r>
        <w:rPr>
          <w:rFonts w:hint="eastAsia"/>
          <w:sz w:val="24"/>
          <w:szCs w:val="24"/>
          <w:lang w:val="en-US" w:eastAsia="zh-CN"/>
        </w:rPr>
        <w:t>“前面我们分别讲了雪橇的制作步骤、材料准备和使用方法，你觉得这三部分的内容，应该先讲什么后讲什么？说说理由。试试看。”</w:t>
      </w:r>
    </w:p>
    <w:p>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firstLine="482" w:firstLineChars="200"/>
        <w:textAlignment w:val="auto"/>
        <w:rPr>
          <w:rFonts w:hint="default"/>
          <w:b/>
          <w:bCs/>
          <w:sz w:val="24"/>
          <w:szCs w:val="24"/>
          <w:lang w:val="en-US" w:eastAsia="zh-CN"/>
        </w:rPr>
      </w:pPr>
      <w:r>
        <w:rPr>
          <w:rFonts w:hint="eastAsia"/>
          <w:b/>
          <w:bCs/>
          <w:sz w:val="24"/>
          <w:szCs w:val="24"/>
          <w:lang w:val="en-US" w:eastAsia="zh-CN"/>
        </w:rPr>
        <w:t>个别展示。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480" w:leftChars="0"/>
        <w:textAlignment w:val="auto"/>
        <w:rPr>
          <w:rFonts w:hint="eastAsia"/>
          <w:sz w:val="24"/>
          <w:szCs w:val="24"/>
          <w:lang w:val="en-US" w:eastAsia="zh-CN"/>
        </w:rPr>
      </w:pPr>
      <w:r>
        <w:rPr>
          <w:rFonts w:hint="eastAsia"/>
          <w:sz w:val="24"/>
          <w:szCs w:val="24"/>
          <w:lang w:val="en-US" w:eastAsia="zh-CN"/>
        </w:rPr>
        <w:t>幼儿讲完后，请同组幼儿和其他幼儿评价。</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textAlignment w:val="auto"/>
        <w:rPr>
          <w:rFonts w:hint="default"/>
          <w:b/>
          <w:bCs/>
          <w:sz w:val="24"/>
          <w:szCs w:val="24"/>
          <w:lang w:val="en-US" w:eastAsia="zh-CN"/>
        </w:rPr>
      </w:pPr>
      <w:r>
        <w:rPr>
          <w:rFonts w:hint="eastAsia"/>
          <w:b/>
          <w:bCs/>
          <w:sz w:val="24"/>
          <w:szCs w:val="24"/>
          <w:lang w:val="en-US" w:eastAsia="zh-CN"/>
        </w:rPr>
        <w:t>（四）活动小结</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480" w:leftChars="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480" w:leftChars="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480" w:leftChars="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480" w:leftChars="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480" w:leftChars="0"/>
        <w:textAlignment w:val="auto"/>
        <w:rPr>
          <w:rFonts w:hint="eastAsia"/>
          <w:sz w:val="24"/>
          <w:szCs w:val="24"/>
          <w:lang w:val="en-US" w:eastAsia="zh-CN"/>
        </w:rPr>
      </w:pPr>
    </w:p>
    <w:p/>
    <w:p/>
    <w:p/>
    <w:p/>
    <w:p/>
    <w:p/>
    <w:p/>
    <w:p/>
    <w:p/>
    <w:p/>
    <w:p/>
    <w:p/>
    <w:p/>
    <w:p/>
    <w:p/>
    <w:p/>
    <w:p/>
    <w:p/>
    <w:p/>
    <w:p/>
    <w:p/>
    <w:p/>
    <w:p/>
    <w:p/>
    <w:p/>
    <w:p/>
    <w:p/>
    <w:p/>
    <w:p/>
    <w:p/>
    <w:p/>
    <w:p>
      <w:pPr>
        <w:spacing w:line="360" w:lineRule="auto"/>
        <w:ind w:firstLine="2393" w:firstLineChars="745"/>
        <w:rPr>
          <w:rFonts w:ascii="宋体" w:hAnsi="宋体"/>
          <w:b/>
          <w:bCs/>
          <w:sz w:val="32"/>
          <w:szCs w:val="32"/>
        </w:rPr>
      </w:pPr>
      <w:r>
        <w:rPr>
          <w:rFonts w:hint="eastAsia" w:ascii="宋体" w:hAnsi="宋体"/>
          <w:b/>
          <w:bCs/>
          <w:sz w:val="32"/>
          <w:szCs w:val="32"/>
        </w:rPr>
        <w:t>中班说明性讲述：西瓜</w:t>
      </w:r>
    </w:p>
    <w:p>
      <w:pPr>
        <w:spacing w:line="360" w:lineRule="auto"/>
        <w:ind w:firstLine="2265" w:firstLineChars="944"/>
        <w:rPr>
          <w:rFonts w:hint="eastAsia" w:ascii="楷体" w:hAnsi="楷体" w:eastAsia="楷体" w:cs="楷体"/>
          <w:bCs/>
          <w:sz w:val="24"/>
        </w:rPr>
      </w:pPr>
      <w:r>
        <w:rPr>
          <w:rFonts w:hint="eastAsia" w:ascii="楷体" w:hAnsi="楷体" w:eastAsia="楷体" w:cs="楷体"/>
          <w:bCs/>
          <w:sz w:val="24"/>
        </w:rPr>
        <w:t>成都市双流区公兴幼儿园  郭佳丽</w:t>
      </w:r>
    </w:p>
    <w:p>
      <w:pPr>
        <w:spacing w:line="500" w:lineRule="exact"/>
        <w:ind w:firstLine="482" w:firstLineChars="200"/>
        <w:rPr>
          <w:rFonts w:hint="eastAsia" w:ascii="宋体" w:hAnsi="宋体"/>
          <w:color w:val="000000"/>
          <w:sz w:val="24"/>
        </w:rPr>
      </w:pPr>
      <w:r>
        <w:rPr>
          <w:rFonts w:hint="eastAsia" w:ascii="宋体" w:hAnsi="宋体"/>
          <w:b/>
          <w:sz w:val="24"/>
        </w:rPr>
        <w:t>一、活动目标</w:t>
      </w:r>
    </w:p>
    <w:p>
      <w:pPr>
        <w:numPr>
          <w:ilvl w:val="0"/>
          <w:numId w:val="0"/>
        </w:numPr>
        <w:spacing w:line="360" w:lineRule="auto"/>
        <w:ind w:leftChars="0" w:firstLine="480" w:firstLineChars="200"/>
        <w:rPr>
          <w:rFonts w:hint="eastAsia" w:asciiTheme="minorEastAsia" w:hAnsiTheme="minorEastAsia" w:cstheme="minorEastAsia"/>
          <w:sz w:val="24"/>
          <w:szCs w:val="32"/>
        </w:rPr>
      </w:pPr>
      <w:r>
        <w:rPr>
          <w:rFonts w:hint="eastAsia" w:asciiTheme="minorEastAsia" w:hAnsiTheme="minorEastAsia" w:cstheme="minorEastAsia"/>
          <w:sz w:val="24"/>
          <w:szCs w:val="32"/>
          <w:lang w:val="en-US" w:eastAsia="zh-CN"/>
        </w:rPr>
        <w:t>1.</w:t>
      </w:r>
      <w:r>
        <w:rPr>
          <w:rFonts w:hint="eastAsia" w:asciiTheme="minorEastAsia" w:hAnsiTheme="minorEastAsia" w:cstheme="minorEastAsia"/>
          <w:sz w:val="24"/>
          <w:szCs w:val="32"/>
        </w:rPr>
        <w:t>尝试用规范的语言，按一定的顺序讲述西瓜的结构。</w:t>
      </w:r>
    </w:p>
    <w:p>
      <w:pPr>
        <w:numPr>
          <w:ilvl w:val="0"/>
          <w:numId w:val="0"/>
        </w:numPr>
        <w:spacing w:line="360" w:lineRule="auto"/>
        <w:ind w:leftChars="0" w:firstLine="480" w:firstLineChars="200"/>
        <w:rPr>
          <w:rFonts w:hint="eastAsia" w:ascii="宋体" w:hAnsi="宋体"/>
          <w:color w:val="000000"/>
          <w:sz w:val="24"/>
        </w:rPr>
      </w:pPr>
      <w:r>
        <w:rPr>
          <w:rFonts w:hint="eastAsia" w:asciiTheme="minorEastAsia" w:hAnsiTheme="minorEastAsia" w:cstheme="minorEastAsia"/>
          <w:sz w:val="24"/>
          <w:szCs w:val="32"/>
          <w:lang w:val="en-US" w:eastAsia="zh-CN"/>
        </w:rPr>
        <w:t>2.</w:t>
      </w:r>
      <w:r>
        <w:rPr>
          <w:rFonts w:hint="eastAsia" w:asciiTheme="minorEastAsia" w:hAnsiTheme="minorEastAsia" w:cstheme="minorEastAsia"/>
          <w:sz w:val="24"/>
          <w:szCs w:val="32"/>
        </w:rPr>
        <w:t>能细致观察、清楚表达，探索生活中熟悉的事物，提升语言表达能力。</w:t>
      </w:r>
    </w:p>
    <w:p>
      <w:pPr>
        <w:pStyle w:val="28"/>
        <w:spacing w:line="500" w:lineRule="exact"/>
        <w:ind w:firstLine="482" w:firstLineChars="200"/>
        <w:rPr>
          <w:rFonts w:hint="eastAsia" w:ascii="宋体" w:hAnsi="宋体"/>
          <w:sz w:val="24"/>
        </w:rPr>
      </w:pPr>
      <w:r>
        <w:rPr>
          <w:rFonts w:hint="eastAsia"/>
          <w:b/>
          <w:sz w:val="24"/>
        </w:rPr>
        <w:t>二、活动准备</w:t>
      </w:r>
    </w:p>
    <w:p>
      <w:pPr>
        <w:spacing w:line="360" w:lineRule="auto"/>
        <w:ind w:firstLine="480" w:firstLineChars="200"/>
        <w:rPr>
          <w:rFonts w:hint="eastAsia" w:asciiTheme="minorEastAsia" w:hAnsiTheme="minorEastAsia" w:cstheme="minorEastAsia"/>
          <w:sz w:val="24"/>
          <w:szCs w:val="32"/>
        </w:rPr>
      </w:pPr>
      <w:r>
        <w:rPr>
          <w:rFonts w:hint="eastAsia" w:asciiTheme="minorEastAsia" w:hAnsiTheme="minorEastAsia" w:cstheme="minorEastAsia"/>
          <w:sz w:val="24"/>
          <w:szCs w:val="32"/>
        </w:rPr>
        <w:t>经验准备：有看，吃，摸西瓜的经验、有一定的讲述经验。</w:t>
      </w:r>
    </w:p>
    <w:p>
      <w:pPr>
        <w:spacing w:line="360" w:lineRule="auto"/>
        <w:ind w:firstLine="480" w:firstLineChars="200"/>
        <w:rPr>
          <w:rFonts w:hint="eastAsia" w:ascii="宋体" w:hAnsi="宋体"/>
          <w:sz w:val="24"/>
        </w:rPr>
      </w:pPr>
      <w:r>
        <w:rPr>
          <w:rFonts w:hint="eastAsia" w:asciiTheme="minorEastAsia" w:hAnsiTheme="minorEastAsia" w:cstheme="minorEastAsia"/>
          <w:sz w:val="24"/>
          <w:szCs w:val="32"/>
        </w:rPr>
        <w:t>物质准备：实物西瓜、西瓜图片、图普、果盘、刀、PPT图片、笔和白纸。</w:t>
      </w:r>
    </w:p>
    <w:p>
      <w:pPr>
        <w:numPr>
          <w:ilvl w:val="0"/>
          <w:numId w:val="0"/>
        </w:numPr>
        <w:spacing w:line="500" w:lineRule="exact"/>
        <w:ind w:leftChars="0" w:firstLine="482" w:firstLineChars="200"/>
        <w:rPr>
          <w:rFonts w:hint="eastAsia"/>
          <w:b/>
          <w:bCs/>
          <w:sz w:val="24"/>
        </w:rPr>
      </w:pPr>
      <w:r>
        <w:rPr>
          <w:rFonts w:hint="eastAsia"/>
          <w:b/>
          <w:bCs/>
          <w:sz w:val="24"/>
          <w:lang w:val="en-US" w:eastAsia="zh-CN"/>
        </w:rPr>
        <w:t>三、</w:t>
      </w:r>
      <w:r>
        <w:rPr>
          <w:rFonts w:hint="eastAsia"/>
          <w:b/>
          <w:bCs/>
          <w:sz w:val="24"/>
        </w:rPr>
        <w:t>活动过程</w:t>
      </w:r>
    </w:p>
    <w:p>
      <w:pPr>
        <w:numPr>
          <w:ilvl w:val="0"/>
          <w:numId w:val="0"/>
        </w:numPr>
        <w:spacing w:line="500" w:lineRule="exact"/>
        <w:ind w:leftChars="0" w:firstLine="482" w:firstLineChars="200"/>
        <w:rPr>
          <w:b/>
          <w:bCs/>
          <w:sz w:val="24"/>
        </w:rPr>
      </w:pPr>
      <w:r>
        <w:rPr>
          <w:rFonts w:hint="eastAsia"/>
          <w:b/>
          <w:bCs/>
          <w:sz w:val="24"/>
          <w:lang w:eastAsia="zh-CN"/>
        </w:rPr>
        <w:t>（</w:t>
      </w:r>
      <w:r>
        <w:rPr>
          <w:rFonts w:hint="eastAsia"/>
          <w:b/>
          <w:bCs/>
          <w:sz w:val="24"/>
          <w:lang w:val="en-US" w:eastAsia="zh-CN"/>
        </w:rPr>
        <w:t>一</w:t>
      </w:r>
      <w:r>
        <w:rPr>
          <w:rFonts w:hint="eastAsia"/>
          <w:b/>
          <w:bCs/>
          <w:sz w:val="24"/>
          <w:lang w:eastAsia="zh-CN"/>
        </w:rPr>
        <w:t>）</w:t>
      </w:r>
      <w:r>
        <w:rPr>
          <w:rFonts w:hint="eastAsia"/>
          <w:b/>
          <w:bCs/>
          <w:sz w:val="24"/>
        </w:rPr>
        <w:t>出示实物导入：看一看，摸一摸，观察西瓜的外形特征</w:t>
      </w:r>
    </w:p>
    <w:p>
      <w:pPr>
        <w:spacing w:line="500" w:lineRule="exact"/>
        <w:ind w:firstLine="480"/>
        <w:rPr>
          <w:sz w:val="24"/>
        </w:rPr>
      </w:pPr>
      <w:r>
        <w:rPr>
          <w:rFonts w:hint="eastAsia"/>
          <w:sz w:val="24"/>
        </w:rPr>
        <w:t>教师：这是什么？说一说西瓜是什么形状的？所有的西瓜都一样吗？你还见过什么样的西瓜？（出示</w:t>
      </w:r>
      <w:r>
        <w:rPr>
          <w:sz w:val="24"/>
        </w:rPr>
        <w:t>PPT1</w:t>
      </w:r>
      <w:r>
        <w:rPr>
          <w:rFonts w:hint="eastAsia"/>
          <w:sz w:val="24"/>
        </w:rPr>
        <w:t>）</w:t>
      </w:r>
    </w:p>
    <w:p>
      <w:pPr>
        <w:spacing w:line="500" w:lineRule="exact"/>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教师：请个别幼儿摸一摸，说说发现了什么？</w:t>
      </w:r>
    </w:p>
    <w:p>
      <w:pPr>
        <w:spacing w:line="500" w:lineRule="exact"/>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幼：光滑的、硬硬的、圆形的、有的是条纹花纹（西瓜纹）有的没有花纹。</w:t>
      </w:r>
    </w:p>
    <w:p>
      <w:pPr>
        <w:spacing w:line="500" w:lineRule="exact"/>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用图加文的方式记录幼儿发现，如：触感、形状、颜色，请幼儿根据图示，完整讲述西瓜的外形特征。</w:t>
      </w:r>
    </w:p>
    <w:p>
      <w:pPr>
        <w:spacing w:line="500" w:lineRule="exact"/>
        <w:ind w:firstLine="480"/>
        <w:rPr>
          <w:color w:val="0000FF"/>
          <w:sz w:val="24"/>
        </w:rPr>
      </w:pPr>
      <w:r>
        <w:rPr>
          <w:rFonts w:hint="eastAsia"/>
          <w:color w:val="000000" w:themeColor="text1"/>
          <w:sz w:val="24"/>
          <w14:textFill>
            <w14:solidFill>
              <w14:schemeClr w14:val="tx1"/>
            </w14:solidFill>
          </w14:textFill>
        </w:rPr>
        <w:t>教师小结：我们通过观察发现西瓜是圆圆的，硬硬的，光滑的。我们看到的西瓜大小不一样，花纹不一样。</w:t>
      </w:r>
    </w:p>
    <w:p>
      <w:pPr>
        <w:numPr>
          <w:ilvl w:val="0"/>
          <w:numId w:val="0"/>
        </w:numPr>
        <w:spacing w:line="500" w:lineRule="exact"/>
        <w:ind w:leftChars="0" w:firstLine="482" w:firstLineChars="200"/>
        <w:rPr>
          <w:b/>
          <w:bCs/>
          <w:sz w:val="24"/>
        </w:rPr>
      </w:pPr>
      <w:r>
        <w:rPr>
          <w:rFonts w:hint="eastAsia"/>
          <w:b/>
          <w:bCs/>
          <w:sz w:val="24"/>
          <w:lang w:eastAsia="zh-CN"/>
        </w:rPr>
        <w:t>（</w:t>
      </w:r>
      <w:r>
        <w:rPr>
          <w:rFonts w:hint="eastAsia"/>
          <w:b/>
          <w:bCs/>
          <w:sz w:val="24"/>
          <w:lang w:val="en-US" w:eastAsia="zh-CN"/>
        </w:rPr>
        <w:t>二</w:t>
      </w:r>
      <w:r>
        <w:rPr>
          <w:rFonts w:hint="eastAsia"/>
          <w:b/>
          <w:bCs/>
          <w:sz w:val="24"/>
          <w:lang w:eastAsia="zh-CN"/>
        </w:rPr>
        <w:t>）</w:t>
      </w:r>
      <w:r>
        <w:rPr>
          <w:rFonts w:hint="eastAsia"/>
          <w:b/>
          <w:bCs/>
          <w:sz w:val="24"/>
        </w:rPr>
        <w:t>尝一尝，说一说；熟悉西瓜的内部结构。</w:t>
      </w:r>
    </w:p>
    <w:p>
      <w:pPr>
        <w:spacing w:line="360" w:lineRule="auto"/>
        <w:ind w:firstLine="480" w:firstLineChars="200"/>
        <w:rPr>
          <w:rFonts w:asciiTheme="minorEastAsia" w:hAnsiTheme="minorEastAsia" w:cstheme="minorEastAsia"/>
          <w:color w:val="000000" w:themeColor="text1"/>
          <w:sz w:val="24"/>
          <w:szCs w:val="32"/>
          <w14:textFill>
            <w14:solidFill>
              <w14:schemeClr w14:val="tx1"/>
            </w14:solidFill>
          </w14:textFill>
        </w:rPr>
      </w:pPr>
      <w:r>
        <w:rPr>
          <w:rFonts w:hint="eastAsia" w:asciiTheme="minorEastAsia" w:hAnsiTheme="minorEastAsia" w:cstheme="minorEastAsia"/>
          <w:sz w:val="24"/>
          <w:szCs w:val="32"/>
        </w:rPr>
        <w:t>1.教师当场切开西瓜，认识</w:t>
      </w:r>
      <w:r>
        <w:rPr>
          <w:rFonts w:hint="eastAsia" w:asciiTheme="minorEastAsia" w:hAnsiTheme="minorEastAsia" w:cstheme="minorEastAsia"/>
          <w:color w:val="000000" w:themeColor="text1"/>
          <w:sz w:val="24"/>
          <w:szCs w:val="32"/>
          <w14:textFill>
            <w14:solidFill>
              <w14:schemeClr w14:val="tx1"/>
            </w14:solidFill>
          </w14:textFill>
        </w:rPr>
        <w:t>西瓜的果皮、果肉以及西瓜籽。</w:t>
      </w:r>
    </w:p>
    <w:p>
      <w:pPr>
        <w:spacing w:line="500" w:lineRule="exact"/>
        <w:ind w:firstLine="480" w:firstLineChars="200"/>
        <w:rPr>
          <w:rFonts w:hint="eastAsia" w:asciiTheme="minorEastAsia" w:hAnsiTheme="minorEastAsia" w:cstheme="minorEastAsia"/>
          <w:sz w:val="24"/>
          <w:szCs w:val="32"/>
        </w:rPr>
      </w:pPr>
      <w:r>
        <w:rPr>
          <w:rFonts w:hint="eastAsia" w:asciiTheme="minorEastAsia" w:hAnsiTheme="minorEastAsia" w:cstheme="minorEastAsia"/>
          <w:sz w:val="24"/>
          <w:szCs w:val="32"/>
        </w:rPr>
        <w:t>2.品尝西瓜——</w:t>
      </w:r>
      <w:r>
        <w:rPr>
          <w:rFonts w:hint="eastAsia" w:asciiTheme="majorEastAsia" w:hAnsiTheme="majorEastAsia" w:eastAsiaTheme="majorEastAsia" w:cstheme="majorEastAsia"/>
          <w:color w:val="000000" w:themeColor="text1"/>
          <w:sz w:val="24"/>
          <w14:textFill>
            <w14:solidFill>
              <w14:schemeClr w14:val="tx1"/>
            </w14:solidFill>
          </w14:textFill>
        </w:rPr>
        <w:t>教师：你们喜欢吃西瓜吗？为什么？</w:t>
      </w:r>
      <w:r>
        <w:rPr>
          <w:rFonts w:hint="eastAsia" w:asciiTheme="minorEastAsia" w:hAnsiTheme="minorEastAsia" w:cstheme="minorEastAsia"/>
          <w:sz w:val="24"/>
          <w:szCs w:val="32"/>
        </w:rPr>
        <w:t>你们知道西瓜皮有什么用处吗？</w:t>
      </w:r>
    </w:p>
    <w:p>
      <w:pPr>
        <w:spacing w:line="360" w:lineRule="auto"/>
        <w:ind w:firstLine="480" w:firstLineChars="200"/>
        <w:rPr>
          <w:rFonts w:hint="eastAsia" w:asciiTheme="minorEastAsia" w:hAnsiTheme="minorEastAsia" w:cstheme="minorEastAsia"/>
          <w:sz w:val="24"/>
          <w:szCs w:val="32"/>
        </w:rPr>
      </w:pPr>
      <w:r>
        <w:rPr>
          <w:rFonts w:hint="eastAsia" w:asciiTheme="minorEastAsia" w:hAnsiTheme="minorEastAsia" w:cstheme="minorEastAsia"/>
          <w:sz w:val="24"/>
          <w:szCs w:val="32"/>
        </w:rPr>
        <w:t>幼儿：知道……/不知道……</w:t>
      </w:r>
    </w:p>
    <w:p>
      <w:pPr>
        <w:spacing w:line="360" w:lineRule="auto"/>
        <w:ind w:firstLine="480" w:firstLineChars="200"/>
        <w:rPr>
          <w:rFonts w:hint="eastAsia" w:asciiTheme="minorEastAsia" w:hAnsiTheme="minorEastAsia" w:cstheme="minorEastAsia"/>
          <w:sz w:val="24"/>
          <w:szCs w:val="32"/>
        </w:rPr>
      </w:pPr>
      <w:r>
        <w:rPr>
          <w:rFonts w:hint="eastAsia" w:asciiTheme="minorEastAsia" w:hAnsiTheme="minorEastAsia" w:cstheme="minorEastAsia"/>
          <w:sz w:val="24"/>
          <w:szCs w:val="32"/>
        </w:rPr>
        <w:t>教师小结：西瓜吃起来很甜感觉很凉爽，西瓜的果皮有清热解暑、止渴、利小便的作用，因此可用瓜皮来泡水饮用、做菜等。</w:t>
      </w:r>
    </w:p>
    <w:p>
      <w:pPr>
        <w:numPr>
          <w:ilvl w:val="0"/>
          <w:numId w:val="0"/>
        </w:numPr>
        <w:spacing w:line="360" w:lineRule="auto"/>
        <w:ind w:leftChars="0" w:firstLine="480" w:firstLineChars="200"/>
        <w:rPr>
          <w:rFonts w:hint="eastAsia" w:asciiTheme="minorEastAsia" w:hAnsiTheme="minorEastAsia" w:cstheme="minorEastAsia"/>
          <w:sz w:val="24"/>
          <w:szCs w:val="32"/>
        </w:rPr>
      </w:pPr>
      <w:r>
        <w:rPr>
          <w:rFonts w:hint="eastAsia" w:asciiTheme="minorEastAsia" w:hAnsiTheme="minorEastAsia" w:cstheme="minorEastAsia"/>
          <w:sz w:val="24"/>
          <w:szCs w:val="32"/>
          <w:lang w:val="en-US" w:eastAsia="zh-CN"/>
        </w:rPr>
        <w:t>3.</w:t>
      </w:r>
      <w:r>
        <w:rPr>
          <w:rFonts w:hint="eastAsia" w:asciiTheme="minorEastAsia" w:hAnsiTheme="minorEastAsia" w:cstheme="minorEastAsia"/>
          <w:sz w:val="24"/>
          <w:szCs w:val="32"/>
        </w:rPr>
        <w:t>出示PPT2，西瓜的外面是什么、中间是什么、果肉里还有什么？出示图示，引导幼儿先介绍瓜皮，在介绍果肉，最后介绍西瓜籽。（尝试按顺序从外到里讲述西瓜）。</w:t>
      </w:r>
    </w:p>
    <w:p>
      <w:pPr>
        <w:spacing w:line="360" w:lineRule="auto"/>
        <w:ind w:firstLine="480" w:firstLineChars="200"/>
        <w:rPr>
          <w:rFonts w:hint="eastAsia" w:asciiTheme="minorEastAsia" w:hAnsiTheme="minorEastAsia" w:cstheme="minorEastAsia"/>
          <w:sz w:val="24"/>
          <w:szCs w:val="32"/>
        </w:rPr>
      </w:pPr>
      <w:r>
        <w:rPr>
          <w:rFonts w:hint="eastAsia" w:asciiTheme="minorEastAsia" w:hAnsiTheme="minorEastAsia" w:cstheme="minorEastAsia"/>
          <w:sz w:val="24"/>
          <w:szCs w:val="32"/>
        </w:rPr>
        <w:t>4.出示PPT3，谁会用从里到外的顺序讲述西瓜？</w:t>
      </w:r>
    </w:p>
    <w:p>
      <w:pPr>
        <w:spacing w:line="360" w:lineRule="auto"/>
        <w:rPr>
          <w:rFonts w:hint="eastAsia" w:asciiTheme="minorEastAsia" w:hAnsiTheme="minorEastAsia" w:cstheme="minorEastAsia"/>
          <w:sz w:val="24"/>
          <w:szCs w:val="32"/>
        </w:rPr>
      </w:pPr>
      <w:r>
        <w:rPr>
          <w:rFonts w:hint="eastAsia" w:asciiTheme="minorEastAsia" w:hAnsiTheme="minorEastAsia" w:cstheme="minorEastAsia"/>
          <w:sz w:val="24"/>
          <w:szCs w:val="32"/>
        </w:rPr>
        <w:t>教师小结：西瓜是一种水果，它的外面是果皮，中间是果肉，果肉里面有西瓜籽。</w:t>
      </w:r>
    </w:p>
    <w:p>
      <w:pPr>
        <w:spacing w:line="500" w:lineRule="exact"/>
        <w:ind w:firstLine="482" w:firstLineChars="200"/>
        <w:rPr>
          <w:rFonts w:hint="eastAsia" w:asciiTheme="majorEastAsia" w:hAnsiTheme="majorEastAsia" w:eastAsiaTheme="majorEastAsia" w:cstheme="majorEastAsia"/>
          <w:b/>
          <w:color w:val="000000" w:themeColor="text1"/>
          <w:sz w:val="24"/>
          <w14:textFill>
            <w14:solidFill>
              <w14:schemeClr w14:val="tx1"/>
            </w14:solidFill>
          </w14:textFill>
        </w:rPr>
      </w:pPr>
      <w:r>
        <w:rPr>
          <w:rFonts w:hint="eastAsia" w:asciiTheme="majorEastAsia" w:hAnsiTheme="majorEastAsia" w:eastAsiaTheme="majorEastAsia" w:cstheme="majorEastAsia"/>
          <w:b/>
          <w:color w:val="000000" w:themeColor="text1"/>
          <w:sz w:val="24"/>
          <w14:textFill>
            <w14:solidFill>
              <w14:schemeClr w14:val="tx1"/>
            </w14:solidFill>
          </w14:textFill>
        </w:rPr>
        <w:t>（三）画一画，讲一讲；</w:t>
      </w:r>
      <w:r>
        <w:rPr>
          <w:rFonts w:hint="eastAsia" w:asciiTheme="minorEastAsia" w:hAnsiTheme="minorEastAsia" w:cstheme="minorEastAsia"/>
          <w:b/>
          <w:sz w:val="24"/>
          <w:szCs w:val="32"/>
        </w:rPr>
        <w:t>按顺序讲述西瓜的结构</w:t>
      </w:r>
    </w:p>
    <w:p>
      <w:pPr>
        <w:spacing w:line="500" w:lineRule="exact"/>
        <w:ind w:firstLine="480" w:firstLineChars="200"/>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1.教师鼓励幼儿按照之前交流的方式出示图示，供幼儿讲述时参考。</w:t>
      </w:r>
    </w:p>
    <w:p>
      <w:pPr>
        <w:spacing w:line="500" w:lineRule="exact"/>
        <w:ind w:firstLine="480" w:firstLineChars="200"/>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2.请幼儿分组绘制图示，并讨论讲述方式。（鼓励幼儿通过商量画下发现）</w:t>
      </w:r>
    </w:p>
    <w:p>
      <w:pPr>
        <w:spacing w:line="500" w:lineRule="exact"/>
        <w:ind w:firstLine="480" w:firstLineChars="200"/>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3.出示图示引导幼儿根据图示进行讲解。</w:t>
      </w:r>
    </w:p>
    <w:p>
      <w:pPr>
        <w:spacing w:line="360" w:lineRule="auto"/>
        <w:ind w:firstLine="480" w:firstLineChars="200"/>
        <w:rPr>
          <w:rFonts w:hint="eastAsia" w:asciiTheme="minorEastAsia" w:hAnsiTheme="minorEastAsia" w:cstheme="minorEastAsia"/>
          <w:sz w:val="24"/>
          <w:szCs w:val="32"/>
        </w:rPr>
      </w:pPr>
      <w:r>
        <w:rPr>
          <w:rFonts w:hint="eastAsia" w:asciiTheme="minorEastAsia" w:hAnsiTheme="minorEastAsia" w:cstheme="minorEastAsia"/>
          <w:sz w:val="24"/>
          <w:szCs w:val="32"/>
        </w:rPr>
        <w:t>4.师幼共同讲述</w:t>
      </w:r>
    </w:p>
    <w:p>
      <w:pPr>
        <w:spacing w:line="360" w:lineRule="auto"/>
        <w:ind w:firstLine="480" w:firstLineChars="200"/>
        <w:rPr>
          <w:rFonts w:hint="eastAsia" w:asciiTheme="minorEastAsia" w:hAnsiTheme="minorEastAsia" w:cstheme="minorEastAsia"/>
          <w:sz w:val="24"/>
          <w:szCs w:val="32"/>
        </w:rPr>
      </w:pPr>
      <w:r>
        <w:rPr>
          <w:rFonts w:hint="eastAsia" w:asciiTheme="minorEastAsia" w:hAnsiTheme="minorEastAsia" w:cstheme="minorEastAsia"/>
          <w:sz w:val="24"/>
          <w:szCs w:val="32"/>
        </w:rPr>
        <w:t>5.个别幼儿分享讲述。</w:t>
      </w:r>
    </w:p>
    <w:p>
      <w:pPr>
        <w:spacing w:line="360" w:lineRule="auto"/>
        <w:ind w:firstLine="482" w:firstLineChars="200"/>
        <w:rPr>
          <w:rFonts w:hint="eastAsia" w:asciiTheme="minorEastAsia" w:hAnsiTheme="minorEastAsia" w:eastAsiaTheme="minorEastAsia" w:cstheme="minorEastAsia"/>
          <w:b/>
          <w:color w:val="000000" w:themeColor="text1"/>
          <w:sz w:val="24"/>
          <w:szCs w:val="32"/>
          <w:lang w:val="en-US" w:eastAsia="zh-CN"/>
          <w14:textFill>
            <w14:solidFill>
              <w14:schemeClr w14:val="tx1"/>
            </w14:solidFill>
          </w14:textFill>
        </w:rPr>
      </w:pPr>
      <w:r>
        <w:rPr>
          <w:rFonts w:hint="eastAsia" w:asciiTheme="minorEastAsia" w:hAnsiTheme="minorEastAsia" w:cstheme="minorEastAsia"/>
          <w:b/>
          <w:color w:val="000000" w:themeColor="text1"/>
          <w:sz w:val="24"/>
          <w:szCs w:val="32"/>
          <w14:textFill>
            <w14:solidFill>
              <w14:schemeClr w14:val="tx1"/>
            </w14:solidFill>
          </w14:textFill>
        </w:rPr>
        <w:t>（四）活动延</w:t>
      </w:r>
      <w:r>
        <w:rPr>
          <w:rFonts w:hint="eastAsia" w:asciiTheme="minorEastAsia" w:hAnsiTheme="minorEastAsia" w:cstheme="minorEastAsia"/>
          <w:b/>
          <w:color w:val="000000" w:themeColor="text1"/>
          <w:sz w:val="24"/>
          <w:szCs w:val="32"/>
          <w:lang w:val="en-US" w:eastAsia="zh-CN"/>
          <w14:textFill>
            <w14:solidFill>
              <w14:schemeClr w14:val="tx1"/>
            </w14:solidFill>
          </w14:textFill>
        </w:rPr>
        <w:t>伸</w:t>
      </w:r>
    </w:p>
    <w:p>
      <w:pPr>
        <w:spacing w:line="360" w:lineRule="auto"/>
        <w:rPr>
          <w:rFonts w:hint="eastAsia" w:asciiTheme="minorEastAsia" w:hAnsiTheme="minorEastAsia" w:cstheme="minorEastAsia"/>
          <w:sz w:val="24"/>
          <w:szCs w:val="32"/>
          <w:vertAlign w:val="subscript"/>
        </w:rPr>
      </w:pPr>
      <w:r>
        <w:rPr>
          <w:rFonts w:hint="eastAsia" w:asciiTheme="minorEastAsia" w:hAnsiTheme="minorEastAsia" w:cstheme="minorEastAsia"/>
          <w:sz w:val="24"/>
          <w:szCs w:val="32"/>
        </w:rPr>
        <w:t xml:space="preserve">  </w:t>
      </w:r>
      <w:r>
        <w:rPr>
          <w:rFonts w:hint="eastAsia" w:asciiTheme="minorEastAsia" w:hAnsiTheme="minorEastAsia" w:cstheme="minorEastAsia"/>
          <w:sz w:val="24"/>
          <w:szCs w:val="32"/>
          <w:lang w:val="en-US" w:eastAsia="zh-CN"/>
        </w:rPr>
        <w:t xml:space="preserve">  </w:t>
      </w:r>
      <w:r>
        <w:rPr>
          <w:rFonts w:hint="eastAsia" w:asciiTheme="minorEastAsia" w:hAnsiTheme="minorEastAsia" w:cstheme="minorEastAsia"/>
          <w:sz w:val="24"/>
          <w:szCs w:val="32"/>
        </w:rPr>
        <w:t>出示枇杷、苹果、梨子、玉米、大蒜等其它图片，请幼儿思考如何讲述。</w:t>
      </w:r>
    </w:p>
    <w:p/>
    <w:p>
      <w:pPr>
        <w:spacing w:line="360" w:lineRule="auto"/>
        <w:rPr>
          <w:rFonts w:hint="default"/>
          <w:sz w:val="24"/>
          <w:szCs w:val="24"/>
          <w:lang w:val="en-US" w:eastAsia="zh-CN"/>
        </w:rPr>
      </w:pPr>
    </w:p>
    <w:p>
      <w:pPr>
        <w:spacing w:line="360" w:lineRule="auto"/>
        <w:rPr>
          <w:rFonts w:hint="default"/>
          <w:sz w:val="24"/>
          <w:szCs w:val="24"/>
          <w:lang w:val="en-US" w:eastAsia="zh-CN"/>
        </w:rPr>
      </w:pPr>
    </w:p>
    <w:p>
      <w:pPr>
        <w:spacing w:line="360" w:lineRule="auto"/>
        <w:rPr>
          <w:rFonts w:hint="default"/>
          <w:sz w:val="24"/>
          <w:szCs w:val="24"/>
          <w:lang w:val="en-US" w:eastAsia="zh-CN"/>
        </w:rPr>
      </w:pPr>
    </w:p>
    <w:p>
      <w:pPr>
        <w:spacing w:line="360" w:lineRule="auto"/>
        <w:rPr>
          <w:rFonts w:hint="default"/>
          <w:sz w:val="24"/>
          <w:szCs w:val="24"/>
          <w:lang w:val="en-US" w:eastAsia="zh-CN"/>
        </w:rPr>
      </w:pPr>
    </w:p>
    <w:p>
      <w:pPr>
        <w:spacing w:line="360" w:lineRule="auto"/>
        <w:rPr>
          <w:rFonts w:hint="default"/>
          <w:sz w:val="24"/>
          <w:szCs w:val="24"/>
          <w:lang w:val="en-US" w:eastAsia="zh-CN"/>
        </w:rPr>
      </w:pPr>
    </w:p>
    <w:p>
      <w:pPr>
        <w:spacing w:line="360" w:lineRule="auto"/>
        <w:rPr>
          <w:rFonts w:hint="default"/>
          <w:sz w:val="24"/>
          <w:szCs w:val="24"/>
          <w:lang w:val="en-US" w:eastAsia="zh-CN"/>
        </w:rPr>
      </w:pPr>
    </w:p>
    <w:p>
      <w:pPr>
        <w:spacing w:line="360" w:lineRule="auto"/>
        <w:rPr>
          <w:rFonts w:hint="default"/>
          <w:sz w:val="24"/>
          <w:szCs w:val="24"/>
          <w:lang w:val="en-US" w:eastAsia="zh-CN"/>
        </w:rPr>
      </w:pPr>
    </w:p>
    <w:p>
      <w:pPr>
        <w:spacing w:line="360" w:lineRule="auto"/>
        <w:rPr>
          <w:rFonts w:hint="default"/>
          <w:sz w:val="24"/>
          <w:szCs w:val="24"/>
          <w:lang w:val="en-US" w:eastAsia="zh-CN"/>
        </w:rPr>
      </w:pPr>
    </w:p>
    <w:p>
      <w:pPr>
        <w:spacing w:line="360" w:lineRule="auto"/>
        <w:rPr>
          <w:rFonts w:hint="default"/>
          <w:sz w:val="24"/>
          <w:szCs w:val="24"/>
          <w:lang w:val="en-US" w:eastAsia="zh-CN"/>
        </w:rPr>
      </w:pPr>
    </w:p>
    <w:p>
      <w:pPr>
        <w:spacing w:line="360" w:lineRule="auto"/>
        <w:rPr>
          <w:rFonts w:hint="default"/>
          <w:sz w:val="24"/>
          <w:szCs w:val="24"/>
          <w:lang w:val="en-US" w:eastAsia="zh-CN"/>
        </w:rPr>
      </w:pPr>
    </w:p>
    <w:p>
      <w:pPr>
        <w:spacing w:line="360" w:lineRule="auto"/>
        <w:rPr>
          <w:rFonts w:hint="default"/>
          <w:sz w:val="24"/>
          <w:szCs w:val="24"/>
          <w:lang w:val="en-US" w:eastAsia="zh-CN"/>
        </w:rPr>
      </w:pPr>
    </w:p>
    <w:p>
      <w:pPr>
        <w:spacing w:line="360" w:lineRule="auto"/>
        <w:rPr>
          <w:rFonts w:hint="default"/>
          <w:sz w:val="24"/>
          <w:szCs w:val="24"/>
          <w:lang w:val="en-US" w:eastAsia="zh-CN"/>
        </w:rPr>
      </w:pPr>
    </w:p>
    <w:p>
      <w:pPr>
        <w:spacing w:line="360" w:lineRule="auto"/>
        <w:rPr>
          <w:rFonts w:hint="default"/>
          <w:sz w:val="24"/>
          <w:szCs w:val="24"/>
          <w:lang w:val="en-US" w:eastAsia="zh-CN"/>
        </w:rPr>
      </w:pPr>
    </w:p>
    <w:p>
      <w:pPr>
        <w:spacing w:line="360" w:lineRule="auto"/>
        <w:rPr>
          <w:rFonts w:hint="default"/>
          <w:sz w:val="24"/>
          <w:szCs w:val="24"/>
          <w:lang w:val="en-US" w:eastAsia="zh-CN"/>
        </w:rPr>
      </w:pPr>
    </w:p>
    <w:p>
      <w:pPr>
        <w:spacing w:line="360" w:lineRule="auto"/>
        <w:rPr>
          <w:rFonts w:hint="default"/>
          <w:sz w:val="24"/>
          <w:szCs w:val="24"/>
          <w:lang w:val="en-US" w:eastAsia="zh-CN"/>
        </w:rPr>
      </w:pPr>
    </w:p>
    <w:p>
      <w:pPr>
        <w:spacing w:line="360" w:lineRule="auto"/>
        <w:rPr>
          <w:rFonts w:hint="default"/>
          <w:sz w:val="24"/>
          <w:szCs w:val="24"/>
          <w:lang w:val="en-US" w:eastAsia="zh-CN"/>
        </w:rPr>
      </w:pPr>
    </w:p>
    <w:p>
      <w:pPr>
        <w:spacing w:line="360" w:lineRule="auto"/>
        <w:rPr>
          <w:rFonts w:hint="default"/>
          <w:sz w:val="24"/>
          <w:szCs w:val="24"/>
          <w:lang w:val="en-US" w:eastAsia="zh-CN"/>
        </w:rPr>
      </w:pPr>
    </w:p>
    <w:p>
      <w:pPr>
        <w:spacing w:line="360" w:lineRule="auto"/>
        <w:rPr>
          <w:rFonts w:hint="default"/>
          <w:sz w:val="24"/>
          <w:szCs w:val="24"/>
          <w:lang w:val="en-US" w:eastAsia="zh-CN"/>
        </w:rPr>
      </w:pPr>
    </w:p>
    <w:p>
      <w:pPr>
        <w:spacing w:line="360" w:lineRule="auto"/>
        <w:ind w:firstLine="2249" w:firstLineChars="700"/>
        <w:rPr>
          <w:rFonts w:ascii="宋体" w:hAnsi="宋体"/>
          <w:b/>
          <w:bCs/>
          <w:sz w:val="32"/>
          <w:szCs w:val="32"/>
        </w:rPr>
      </w:pPr>
      <w:r>
        <w:rPr>
          <w:rFonts w:hint="eastAsia" w:ascii="宋体" w:hAnsi="宋体"/>
          <w:b/>
          <w:bCs/>
          <w:sz w:val="32"/>
          <w:szCs w:val="32"/>
        </w:rPr>
        <w:t>中班说明性讲述：我是水果推销员</w:t>
      </w:r>
    </w:p>
    <w:p>
      <w:pPr>
        <w:spacing w:line="360" w:lineRule="auto"/>
        <w:ind w:firstLine="2265" w:firstLineChars="944"/>
        <w:rPr>
          <w:rFonts w:ascii="楷体" w:hAnsi="楷体" w:eastAsia="楷体" w:cs="楷体"/>
          <w:bCs/>
          <w:sz w:val="24"/>
        </w:rPr>
      </w:pPr>
      <w:r>
        <w:rPr>
          <w:rFonts w:hint="eastAsia" w:ascii="楷体" w:hAnsi="楷体" w:eastAsia="楷体" w:cs="楷体"/>
          <w:bCs/>
          <w:sz w:val="24"/>
        </w:rPr>
        <w:t>成都市双流区公兴幼儿园  郭佳丽</w:t>
      </w:r>
    </w:p>
    <w:p>
      <w:pPr>
        <w:spacing w:line="500" w:lineRule="exact"/>
        <w:ind w:firstLine="482" w:firstLineChars="200"/>
        <w:rPr>
          <w:rFonts w:ascii="宋体" w:hAnsi="宋体"/>
          <w:color w:val="000000"/>
          <w:sz w:val="24"/>
        </w:rPr>
      </w:pPr>
      <w:r>
        <w:rPr>
          <w:rFonts w:hint="eastAsia" w:ascii="宋体" w:hAnsi="宋体"/>
          <w:b/>
          <w:sz w:val="24"/>
        </w:rPr>
        <w:t>一、活动目标</w:t>
      </w:r>
    </w:p>
    <w:p>
      <w:pPr>
        <w:numPr>
          <w:ilvl w:val="0"/>
          <w:numId w:val="0"/>
        </w:numPr>
        <w:spacing w:line="360" w:lineRule="auto"/>
        <w:ind w:firstLine="480" w:firstLineChars="200"/>
        <w:rPr>
          <w:rFonts w:asciiTheme="minorEastAsia" w:hAnsiTheme="minorEastAsia" w:cstheme="minorEastAsia"/>
          <w:sz w:val="24"/>
          <w:szCs w:val="32"/>
        </w:rPr>
      </w:pPr>
      <w:r>
        <w:rPr>
          <w:rFonts w:hint="eastAsia" w:asciiTheme="minorEastAsia" w:hAnsiTheme="minorEastAsia" w:cstheme="minorEastAsia"/>
          <w:sz w:val="24"/>
          <w:szCs w:val="32"/>
          <w:lang w:val="en-US" w:eastAsia="zh-CN"/>
        </w:rPr>
        <w:t>1.</w:t>
      </w:r>
      <w:r>
        <w:rPr>
          <w:rFonts w:hint="eastAsia" w:asciiTheme="minorEastAsia" w:hAnsiTheme="minorEastAsia" w:cstheme="minorEastAsia"/>
          <w:sz w:val="24"/>
          <w:szCs w:val="32"/>
        </w:rPr>
        <w:t>尝试用规范、简洁的语言，讲述水果的外形、特征以及结构。</w:t>
      </w:r>
    </w:p>
    <w:p>
      <w:pPr>
        <w:numPr>
          <w:ilvl w:val="0"/>
          <w:numId w:val="0"/>
        </w:numPr>
        <w:spacing w:line="360" w:lineRule="auto"/>
        <w:ind w:firstLine="480" w:firstLineChars="200"/>
        <w:rPr>
          <w:rFonts w:ascii="宋体" w:hAnsi="宋体"/>
          <w:color w:val="000000"/>
          <w:sz w:val="24"/>
        </w:rPr>
      </w:pPr>
      <w:r>
        <w:rPr>
          <w:rFonts w:hint="eastAsia" w:asciiTheme="minorEastAsia" w:hAnsiTheme="minorEastAsia" w:cstheme="minorEastAsia"/>
          <w:sz w:val="24"/>
          <w:szCs w:val="32"/>
          <w:lang w:val="en-US" w:eastAsia="zh-CN"/>
        </w:rPr>
        <w:t>2.</w:t>
      </w:r>
      <w:r>
        <w:rPr>
          <w:rFonts w:hint="eastAsia" w:asciiTheme="minorEastAsia" w:hAnsiTheme="minorEastAsia" w:cstheme="minorEastAsia"/>
          <w:sz w:val="24"/>
          <w:szCs w:val="32"/>
        </w:rPr>
        <w:t>选择生活中熟悉的水果、大胆清楚表达，提升语言表达能力。</w:t>
      </w:r>
    </w:p>
    <w:p>
      <w:pPr>
        <w:pStyle w:val="28"/>
        <w:spacing w:line="500" w:lineRule="exact"/>
        <w:ind w:firstLine="482" w:firstLineChars="200"/>
        <w:rPr>
          <w:rFonts w:ascii="宋体" w:hAnsi="宋体"/>
          <w:sz w:val="24"/>
        </w:rPr>
      </w:pPr>
      <w:r>
        <w:rPr>
          <w:rFonts w:hint="eastAsia"/>
          <w:b/>
          <w:sz w:val="24"/>
        </w:rPr>
        <w:t>二、活动准备</w:t>
      </w:r>
    </w:p>
    <w:p>
      <w:pPr>
        <w:spacing w:line="360" w:lineRule="auto"/>
        <w:ind w:firstLine="480" w:firstLineChars="200"/>
        <w:rPr>
          <w:rFonts w:asciiTheme="minorEastAsia" w:hAnsiTheme="minorEastAsia" w:cstheme="minorEastAsia"/>
          <w:sz w:val="24"/>
          <w:szCs w:val="32"/>
        </w:rPr>
      </w:pPr>
      <w:r>
        <w:rPr>
          <w:rFonts w:hint="eastAsia" w:asciiTheme="minorEastAsia" w:hAnsiTheme="minorEastAsia" w:cstheme="minorEastAsia"/>
          <w:sz w:val="24"/>
          <w:szCs w:val="32"/>
        </w:rPr>
        <w:t>经验准备：有看，吃，摸水果的经验、有一定的讲述经验。</w:t>
      </w:r>
    </w:p>
    <w:p>
      <w:pPr>
        <w:spacing w:line="360" w:lineRule="auto"/>
        <w:ind w:firstLine="480" w:firstLineChars="200"/>
        <w:rPr>
          <w:rFonts w:ascii="宋体" w:hAnsi="宋体"/>
          <w:sz w:val="24"/>
        </w:rPr>
      </w:pPr>
      <w:r>
        <w:rPr>
          <w:rFonts w:hint="eastAsia" w:asciiTheme="minorEastAsia" w:hAnsiTheme="minorEastAsia" w:cstheme="minorEastAsia"/>
          <w:sz w:val="24"/>
          <w:szCs w:val="32"/>
        </w:rPr>
        <w:t>物质准备：实物西瓜、西瓜图片、图普、果盘、刀、各种水果图片，笔和白纸。</w:t>
      </w:r>
    </w:p>
    <w:p>
      <w:pPr>
        <w:numPr>
          <w:ilvl w:val="0"/>
          <w:numId w:val="0"/>
        </w:numPr>
        <w:spacing w:line="500" w:lineRule="exact"/>
        <w:ind w:firstLine="482" w:firstLineChars="200"/>
        <w:rPr>
          <w:b/>
          <w:bCs/>
          <w:sz w:val="24"/>
        </w:rPr>
      </w:pPr>
      <w:r>
        <w:rPr>
          <w:rFonts w:hint="eastAsia"/>
          <w:b/>
          <w:bCs/>
          <w:sz w:val="24"/>
          <w:lang w:val="en-US" w:eastAsia="zh-CN"/>
        </w:rPr>
        <w:t>三、</w:t>
      </w:r>
      <w:r>
        <w:rPr>
          <w:rFonts w:hint="eastAsia"/>
          <w:b/>
          <w:bCs/>
          <w:sz w:val="24"/>
        </w:rPr>
        <w:t>活动过程</w:t>
      </w:r>
    </w:p>
    <w:p>
      <w:pPr>
        <w:numPr>
          <w:ilvl w:val="0"/>
          <w:numId w:val="0"/>
        </w:numPr>
        <w:spacing w:line="500" w:lineRule="exact"/>
        <w:ind w:firstLine="482" w:firstLineChars="200"/>
        <w:rPr>
          <w:b/>
          <w:bCs/>
          <w:sz w:val="24"/>
        </w:rPr>
      </w:pPr>
      <w:r>
        <w:rPr>
          <w:rFonts w:hint="eastAsia"/>
          <w:b/>
          <w:bCs/>
          <w:sz w:val="24"/>
          <w:lang w:eastAsia="zh-CN"/>
        </w:rPr>
        <w:t>（</w:t>
      </w:r>
      <w:r>
        <w:rPr>
          <w:rFonts w:hint="eastAsia"/>
          <w:b/>
          <w:bCs/>
          <w:sz w:val="24"/>
          <w:lang w:val="en-US" w:eastAsia="zh-CN"/>
        </w:rPr>
        <w:t>一</w:t>
      </w:r>
      <w:r>
        <w:rPr>
          <w:rFonts w:hint="eastAsia"/>
          <w:b/>
          <w:bCs/>
          <w:sz w:val="24"/>
          <w:lang w:eastAsia="zh-CN"/>
        </w:rPr>
        <w:t>）</w:t>
      </w:r>
      <w:r>
        <w:rPr>
          <w:rFonts w:hint="eastAsia"/>
          <w:b/>
          <w:bCs/>
          <w:sz w:val="24"/>
        </w:rPr>
        <w:t>创设情境，激发活动兴趣</w:t>
      </w:r>
    </w:p>
    <w:p>
      <w:pPr>
        <w:spacing w:line="500" w:lineRule="exact"/>
        <w:ind w:firstLine="480" w:firstLineChars="200"/>
        <w:rPr>
          <w:bCs/>
          <w:sz w:val="24"/>
        </w:rPr>
      </w:pPr>
      <w:r>
        <w:rPr>
          <w:rFonts w:hint="eastAsia"/>
          <w:bCs/>
          <w:sz w:val="24"/>
        </w:rPr>
        <w:t>教师：宝宝水果店开张了，需要招聘一些水果推销员来给客人介绍水果。</w:t>
      </w:r>
    </w:p>
    <w:p>
      <w:pPr>
        <w:spacing w:line="500" w:lineRule="exact"/>
        <w:ind w:firstLine="480" w:firstLineChars="200"/>
        <w:rPr>
          <w:bCs/>
          <w:sz w:val="24"/>
        </w:rPr>
      </w:pPr>
      <w:r>
        <w:rPr>
          <w:rFonts w:hint="eastAsia"/>
          <w:bCs/>
          <w:sz w:val="24"/>
        </w:rPr>
        <w:t>教师：要当好水果推销员需要满足两个条件：第一，认识店里的水果，第二，会用丰富的语言清楚介绍水果的外形、特征以及结构。谁意愿来挑战？</w:t>
      </w:r>
    </w:p>
    <w:p>
      <w:pPr>
        <w:spacing w:line="500" w:lineRule="exact"/>
        <w:ind w:firstLine="482" w:firstLineChars="200"/>
        <w:rPr>
          <w:b/>
          <w:bCs/>
          <w:sz w:val="24"/>
        </w:rPr>
      </w:pPr>
      <w:r>
        <w:rPr>
          <w:rFonts w:hint="eastAsia"/>
          <w:b/>
          <w:bCs/>
          <w:sz w:val="24"/>
        </w:rPr>
        <w:t>（二）以西瓜为例引导幼儿介绍水果</w:t>
      </w:r>
    </w:p>
    <w:p>
      <w:pPr>
        <w:spacing w:line="500" w:lineRule="exact"/>
        <w:ind w:firstLine="480" w:firstLineChars="200"/>
        <w:rPr>
          <w:bCs/>
          <w:sz w:val="24"/>
        </w:rPr>
      </w:pPr>
      <w:r>
        <w:rPr>
          <w:rFonts w:hint="eastAsia"/>
          <w:bCs/>
          <w:sz w:val="24"/>
        </w:rPr>
        <w:t>教师：如果你是推销员，你将如何介绍西瓜？</w:t>
      </w:r>
    </w:p>
    <w:p>
      <w:pPr>
        <w:spacing w:line="500" w:lineRule="exact"/>
        <w:ind w:firstLine="480" w:firstLineChars="200"/>
        <w:rPr>
          <w:sz w:val="24"/>
        </w:rPr>
      </w:pPr>
      <w:r>
        <w:rPr>
          <w:rFonts w:hint="eastAsia"/>
          <w:sz w:val="24"/>
        </w:rPr>
        <w:t>幼儿：西瓜是圆形的，很甜，里面红红的，……</w:t>
      </w:r>
    </w:p>
    <w:p>
      <w:pPr>
        <w:spacing w:line="500" w:lineRule="exact"/>
        <w:ind w:firstLine="480" w:firstLineChars="200"/>
        <w:rPr>
          <w:sz w:val="24"/>
        </w:rPr>
      </w:pPr>
      <w:r>
        <w:rPr>
          <w:rFonts w:hint="eastAsia"/>
          <w:sz w:val="24"/>
        </w:rPr>
        <w:t>教师：所有的西瓜都一样吗？你还见过什么样的西瓜？</w:t>
      </w:r>
    </w:p>
    <w:p>
      <w:pPr>
        <w:spacing w:line="500" w:lineRule="exact"/>
        <w:ind w:firstLine="480" w:firstLineChars="200"/>
        <w:rPr>
          <w:sz w:val="24"/>
        </w:rPr>
      </w:pPr>
      <w:r>
        <w:rPr>
          <w:rFonts w:hint="eastAsia"/>
          <w:sz w:val="24"/>
        </w:rPr>
        <w:t>幼儿：有的大，有的小，有的有波纹，有的没有……（出示相应图片）</w:t>
      </w:r>
    </w:p>
    <w:p>
      <w:pPr>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教师：请个别幼儿摸一摸，说说发现了什么？（引导幼儿说西瓜的颜色，形状，触感）</w:t>
      </w:r>
    </w:p>
    <w:p>
      <w:pPr>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幼：光滑的、硬硬的……</w:t>
      </w:r>
    </w:p>
    <w:p>
      <w:pPr>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教师：西瓜的里面有什么？果肉是什么颜色的？籽是什么样的？</w:t>
      </w:r>
    </w:p>
    <w:p>
      <w:pPr>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教师：你们喜欢吃西瓜吗？为什么？你们知道吃西瓜的好处吗？西瓜的瓜皮还有特别的用处。</w:t>
      </w:r>
    </w:p>
    <w:p>
      <w:pPr>
        <w:spacing w:line="360" w:lineRule="auto"/>
        <w:ind w:firstLine="480" w:firstLineChars="200"/>
        <w:rPr>
          <w:rFonts w:asciiTheme="minorEastAsia" w:hAnsiTheme="minorEastAsia" w:cstheme="minorEastAsia"/>
          <w:sz w:val="24"/>
          <w:szCs w:val="32"/>
        </w:rPr>
      </w:pPr>
      <w:r>
        <w:rPr>
          <w:rFonts w:hint="eastAsia" w:asciiTheme="minorEastAsia" w:hAnsiTheme="minorEastAsia" w:cstheme="minorEastAsia"/>
          <w:sz w:val="24"/>
          <w:szCs w:val="32"/>
        </w:rPr>
        <w:t>教师小结：西瓜吃起来很甜感觉很凉爽，西瓜的果皮有清热解暑、止渴、利小便的作用，因此可用瓜皮来泡水饮用、做菜等。</w:t>
      </w:r>
    </w:p>
    <w:p>
      <w:pPr>
        <w:spacing w:line="50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教师引导孩子从外到里介绍西瓜，并用图示记录幼儿的发现，例如：</w:t>
      </w:r>
      <w:r>
        <w:rPr>
          <w:rFonts w:hint="eastAsia"/>
          <w:color w:val="000000" w:themeColor="text1"/>
          <w:sz w:val="24"/>
          <w14:textFill>
            <w14:solidFill>
              <w14:schemeClr w14:val="tx1"/>
            </w14:solidFill>
          </w14:textFill>
        </w:rPr>
        <w:t>触感、形状、颜色，口味，皮的作用，吃西瓜的好处等，同时引导幼儿根据图示介绍西瓜。</w:t>
      </w:r>
    </w:p>
    <w:p>
      <w:pPr>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请幼儿分四组讨论交流如何介绍西瓜。</w:t>
      </w:r>
    </w:p>
    <w:p>
      <w:pPr>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请2-3名幼儿当水果推销员来介绍西瓜，师幼共同评价。</w:t>
      </w:r>
    </w:p>
    <w:p>
      <w:pPr>
        <w:spacing w:line="500" w:lineRule="exact"/>
        <w:ind w:firstLine="482" w:firstLineChars="200"/>
        <w:rPr>
          <w:rFonts w:asciiTheme="majorEastAsia" w:hAnsiTheme="majorEastAsia" w:eastAsiaTheme="majorEastAsia" w:cstheme="majorEastAsia"/>
          <w:b/>
          <w:color w:val="000000" w:themeColor="text1"/>
          <w:sz w:val="24"/>
          <w14:textFill>
            <w14:solidFill>
              <w14:schemeClr w14:val="tx1"/>
            </w14:solidFill>
          </w14:textFill>
        </w:rPr>
      </w:pPr>
      <w:r>
        <w:rPr>
          <w:rFonts w:hint="eastAsia" w:asciiTheme="majorEastAsia" w:hAnsiTheme="majorEastAsia" w:eastAsiaTheme="majorEastAsia" w:cstheme="majorEastAsia"/>
          <w:b/>
          <w:color w:val="000000" w:themeColor="text1"/>
          <w:sz w:val="24"/>
          <w14:textFill>
            <w14:solidFill>
              <w14:schemeClr w14:val="tx1"/>
            </w14:solidFill>
          </w14:textFill>
        </w:rPr>
        <w:t>（三）我是水果推销员</w:t>
      </w:r>
    </w:p>
    <w:p>
      <w:pPr>
        <w:spacing w:line="500" w:lineRule="exact"/>
        <w:ind w:firstLine="480" w:firstLineChars="200"/>
        <w:rPr>
          <w:rFonts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1.请幼儿4人一组，每组选择一种水果，一人记录，其余人讨论如何介绍水果。</w:t>
      </w:r>
    </w:p>
    <w:p>
      <w:pPr>
        <w:spacing w:line="500" w:lineRule="exact"/>
        <w:ind w:firstLine="480" w:firstLineChars="200"/>
        <w:rPr>
          <w:rFonts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2.每组请一名水果推销员，给客人介绍水果。没有说清楚的地方，小组其它成员可以补充。</w:t>
      </w:r>
    </w:p>
    <w:p>
      <w:pPr>
        <w:spacing w:line="500" w:lineRule="exact"/>
        <w:ind w:firstLine="480" w:firstLineChars="200"/>
        <w:rPr>
          <w:rFonts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3．请幼儿两人一组，一个当客人，一个当水果推销员给客人介绍水果。（可交换）</w:t>
      </w:r>
    </w:p>
    <w:p>
      <w:pPr>
        <w:spacing w:line="500" w:lineRule="exact"/>
        <w:ind w:firstLine="480" w:firstLineChars="200"/>
        <w:rPr>
          <w:rFonts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4．请所有的孩子都当水果推销员，每人选择一种水果，给客人老师介绍，介绍成功的可以得到水果小贴纸，小贴纸最多者即成为宝宝水果店的水果推销员。</w:t>
      </w:r>
    </w:p>
    <w:p>
      <w:pPr>
        <w:spacing w:line="360" w:lineRule="auto"/>
        <w:rPr>
          <w:rFonts w:asciiTheme="minorEastAsia" w:hAnsiTheme="minorEastAsia" w:cstheme="minorEastAsia"/>
          <w:sz w:val="24"/>
          <w:szCs w:val="32"/>
        </w:rPr>
      </w:pPr>
    </w:p>
    <w:p>
      <w:pPr>
        <w:spacing w:line="360" w:lineRule="auto"/>
        <w:rPr>
          <w:rFonts w:asciiTheme="minorEastAsia" w:hAnsiTheme="minorEastAsia" w:cstheme="minorEastAsia"/>
          <w:sz w:val="24"/>
          <w:szCs w:val="32"/>
        </w:rPr>
      </w:pPr>
    </w:p>
    <w:p>
      <w:pPr>
        <w:spacing w:line="360" w:lineRule="auto"/>
        <w:rPr>
          <w:rFonts w:asciiTheme="minorEastAsia" w:hAnsiTheme="minorEastAsia" w:cstheme="minorEastAsia"/>
          <w:sz w:val="24"/>
          <w:szCs w:val="32"/>
        </w:rPr>
      </w:pPr>
    </w:p>
    <w:p>
      <w:pPr>
        <w:spacing w:line="360" w:lineRule="auto"/>
        <w:rPr>
          <w:rFonts w:asciiTheme="minorEastAsia" w:hAnsiTheme="minorEastAsia" w:cstheme="minorEastAsia"/>
          <w:sz w:val="24"/>
          <w:szCs w:val="32"/>
        </w:rPr>
      </w:pPr>
    </w:p>
    <w:p>
      <w:pPr>
        <w:spacing w:line="360" w:lineRule="auto"/>
        <w:rPr>
          <w:rFonts w:asciiTheme="minorEastAsia" w:hAnsiTheme="minorEastAsia" w:cstheme="minorEastAsia"/>
          <w:sz w:val="24"/>
          <w:szCs w:val="32"/>
        </w:rPr>
      </w:pPr>
    </w:p>
    <w:p>
      <w:pPr>
        <w:spacing w:line="360" w:lineRule="auto"/>
        <w:rPr>
          <w:rFonts w:asciiTheme="minorEastAsia" w:hAnsiTheme="minorEastAsia" w:cstheme="minorEastAsia"/>
          <w:sz w:val="24"/>
          <w:szCs w:val="32"/>
        </w:rPr>
      </w:pPr>
    </w:p>
    <w:p>
      <w:pPr>
        <w:spacing w:line="360" w:lineRule="auto"/>
        <w:rPr>
          <w:rFonts w:asciiTheme="minorEastAsia" w:hAnsiTheme="minorEastAsia" w:cstheme="minorEastAsia"/>
          <w:sz w:val="24"/>
          <w:szCs w:val="32"/>
        </w:rPr>
      </w:pPr>
    </w:p>
    <w:p>
      <w:pPr>
        <w:spacing w:line="360" w:lineRule="auto"/>
        <w:rPr>
          <w:rFonts w:asciiTheme="minorEastAsia" w:hAnsiTheme="minorEastAsia" w:cstheme="minorEastAsia"/>
          <w:sz w:val="24"/>
          <w:szCs w:val="32"/>
        </w:rPr>
      </w:pPr>
    </w:p>
    <w:p>
      <w:pPr>
        <w:spacing w:line="360" w:lineRule="auto"/>
        <w:rPr>
          <w:rFonts w:asciiTheme="minorEastAsia" w:hAnsiTheme="minorEastAsia" w:cstheme="minorEastAsia"/>
          <w:sz w:val="24"/>
          <w:szCs w:val="32"/>
        </w:rPr>
      </w:pPr>
    </w:p>
    <w:p>
      <w:pPr>
        <w:spacing w:line="360" w:lineRule="auto"/>
        <w:rPr>
          <w:rFonts w:asciiTheme="minorEastAsia" w:hAnsiTheme="minorEastAsia" w:cstheme="minorEastAsia"/>
          <w:sz w:val="24"/>
          <w:szCs w:val="32"/>
        </w:rPr>
      </w:pPr>
    </w:p>
    <w:p>
      <w:pPr>
        <w:spacing w:line="360" w:lineRule="auto"/>
        <w:rPr>
          <w:rFonts w:asciiTheme="minorEastAsia" w:hAnsiTheme="minorEastAsia" w:cstheme="minorEastAsia"/>
          <w:sz w:val="24"/>
          <w:szCs w:val="32"/>
        </w:rPr>
      </w:pPr>
    </w:p>
    <w:p>
      <w:pPr>
        <w:spacing w:line="360" w:lineRule="auto"/>
        <w:rPr>
          <w:rFonts w:asciiTheme="minorEastAsia" w:hAnsiTheme="minorEastAsia" w:cstheme="minorEastAsia"/>
          <w:sz w:val="24"/>
          <w:szCs w:val="32"/>
        </w:rPr>
      </w:pPr>
    </w:p>
    <w:p>
      <w:pPr>
        <w:spacing w:line="360" w:lineRule="auto"/>
        <w:rPr>
          <w:rFonts w:asciiTheme="minorEastAsia" w:hAnsiTheme="minorEastAsia" w:cstheme="minorEastAsia"/>
          <w:sz w:val="24"/>
          <w:szCs w:val="32"/>
        </w:rPr>
      </w:pPr>
    </w:p>
    <w:p>
      <w:pPr>
        <w:spacing w:line="360" w:lineRule="auto"/>
        <w:jc w:val="left"/>
        <w:rPr>
          <w:rFonts w:ascii="宋体" w:hAnsi="宋体" w:eastAsia="宋体" w:cs="Times New Roman"/>
          <w:sz w:val="24"/>
        </w:rPr>
      </w:pPr>
    </w:p>
    <w:sectPr>
      <w:headerReference r:id="rId10" w:type="first"/>
      <w:footerReference r:id="rId12" w:type="firs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6MNYPAgAABwQAAA4AAABkcnMvZTJvRG9jLnhtbK1TzY7TMBC+I/EO&#10;lu80aVFX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vJ7m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Nn6MNYPAgAABwQAAA4AAAAAAAAAAQAgAAAA&#10;HwEAAGRycy9lMm9Eb2MueG1sUEsFBgAAAAAGAAYAWQEAAKA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180"/>
      <w:jc w:val="right"/>
    </w:pPr>
    <w:sdt>
      <w:sdtPr>
        <w:id w:val="1769813670"/>
      </w:sdtPr>
      <w:sdtContent/>
    </w:sdt>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180"/>
      <w:jc w:val="right"/>
    </w:pPr>
    <w:sdt>
      <w:sdtPr>
        <w:id w:val="-470053035"/>
      </w:sdtPr>
      <w:sdtContent/>
    </w:sdt>
  </w:p>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9915501"/>
    </w:sdtPr>
    <w:sdtEndPr>
      <w:rPr>
        <w:b/>
        <w:sz w:val="21"/>
      </w:rPr>
    </w:sdtEndPr>
    <w:sdtContent>
      <w:p>
        <w:pPr>
          <w:pStyle w:val="7"/>
          <w:jc w:val="center"/>
          <w:rPr>
            <w:b/>
            <w:sz w:val="21"/>
          </w:rPr>
        </w:pPr>
        <w:r>
          <w:rPr>
            <w:b/>
            <w:sz w:val="21"/>
          </w:rPr>
          <w:fldChar w:fldCharType="begin"/>
        </w:r>
        <w:r>
          <w:rPr>
            <w:b/>
            <w:sz w:val="21"/>
          </w:rPr>
          <w:instrText xml:space="preserve">PAGE   \* MERGEFORMAT</w:instrText>
        </w:r>
        <w:r>
          <w:rPr>
            <w:b/>
            <w:sz w:val="21"/>
          </w:rPr>
          <w:fldChar w:fldCharType="separate"/>
        </w:r>
        <w:r>
          <w:rPr>
            <w:b/>
            <w:sz w:val="21"/>
            <w:lang w:val="zh-CN"/>
          </w:rPr>
          <w:t>4</w:t>
        </w:r>
        <w:r>
          <w:rPr>
            <w:b/>
            <w:sz w:val="21"/>
          </w:rPr>
          <w:fldChar w:fldCharType="end"/>
        </w:r>
      </w:p>
    </w:sdtContent>
  </w:sdt>
  <w:p>
    <w:pPr>
      <w:pStyle w:val="7"/>
      <w:jc w:val="right"/>
      <w:rPr>
        <w:b/>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91043422"/>
    </w:sdtPr>
    <w:sdtEndPr>
      <w:rPr>
        <w:b/>
        <w:sz w:val="22"/>
      </w:rPr>
    </w:sdtEndPr>
    <w:sdtContent>
      <w:p>
        <w:pPr>
          <w:pStyle w:val="7"/>
          <w:jc w:val="center"/>
          <w:rPr>
            <w:b/>
            <w:sz w:val="22"/>
          </w:rPr>
        </w:pPr>
        <w:r>
          <w:rPr>
            <w:b/>
            <w:sz w:val="22"/>
          </w:rPr>
          <w:fldChar w:fldCharType="begin"/>
        </w:r>
        <w:r>
          <w:rPr>
            <w:b/>
            <w:sz w:val="22"/>
          </w:rPr>
          <w:instrText xml:space="preserve">PAGE   \* MERGEFORMAT</w:instrText>
        </w:r>
        <w:r>
          <w:rPr>
            <w:b/>
            <w:sz w:val="22"/>
          </w:rPr>
          <w:fldChar w:fldCharType="separate"/>
        </w:r>
        <w:r>
          <w:rPr>
            <w:b/>
            <w:sz w:val="22"/>
            <w:lang w:val="zh-CN"/>
          </w:rPr>
          <w:t>1</w:t>
        </w:r>
        <w:r>
          <w:rPr>
            <w:b/>
            <w:sz w:val="22"/>
          </w:rPr>
          <w:fldChar w:fldCharType="end"/>
        </w:r>
      </w:p>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pPr>
    <w:r>
      <w:drawing>
        <wp:anchor distT="0" distB="0" distL="114300" distR="114300" simplePos="0" relativeHeight="251653120" behindDoc="1" locked="0" layoutInCell="1" allowOverlap="1">
          <wp:simplePos x="0" y="0"/>
          <wp:positionH relativeFrom="column">
            <wp:posOffset>-1133475</wp:posOffset>
          </wp:positionH>
          <wp:positionV relativeFrom="paragraph">
            <wp:posOffset>-551815</wp:posOffset>
          </wp:positionV>
          <wp:extent cx="7511415" cy="107061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415" cy="10706100"/>
                  </a:xfrm>
                  <a:prstGeom prst="rect">
                    <a:avLst/>
                  </a:prstGeom>
                </pic:spPr>
              </pic:pic>
            </a:graphicData>
          </a:graphic>
        </wp:anchor>
      </w:drawing>
    </w:r>
    <w:r>
      <w:rPr>
        <w:rFonts w:hint="eastAsia"/>
      </w:rPr>
      <w:t>工作室活动简报（</w:t>
    </w:r>
    <w:r>
      <w:t>20</w:t>
    </w:r>
    <w:r>
      <w:rPr>
        <w:rFonts w:hint="default"/>
        <w:lang w:val="en-US"/>
      </w:rPr>
      <w:t>20</w:t>
    </w:r>
    <w:r>
      <w:rPr>
        <w:rFonts w:hint="eastAsia"/>
      </w:rPr>
      <w:t>年第</w:t>
    </w:r>
    <w:r>
      <w:rPr>
        <w:rFonts w:hint="eastAsia"/>
        <w:lang w:val="en-US" w:eastAsia="zh-CN"/>
      </w:rPr>
      <w:t>三</w:t>
    </w:r>
    <w:r>
      <w:rPr>
        <w:rFonts w:hint="eastAsia"/>
      </w:rPr>
      <w:t>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jc w:val="left"/>
    </w:pPr>
    <w:r>
      <w:drawing>
        <wp:anchor distT="0" distB="0" distL="114300" distR="114300" simplePos="0" relativeHeight="251658240" behindDoc="1" locked="0" layoutInCell="1" allowOverlap="1">
          <wp:simplePos x="0" y="0"/>
          <wp:positionH relativeFrom="column">
            <wp:posOffset>-1152525</wp:posOffset>
          </wp:positionH>
          <wp:positionV relativeFrom="paragraph">
            <wp:posOffset>-533400</wp:posOffset>
          </wp:positionV>
          <wp:extent cx="7511415" cy="1070610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415" cy="10706100"/>
                  </a:xfrm>
                  <a:prstGeom prst="rect">
                    <a:avLst/>
                  </a:prstGeom>
                </pic:spPr>
              </pic:pic>
            </a:graphicData>
          </a:graphic>
        </wp:anchor>
      </w:drawing>
    </w:r>
  </w:p>
  <w:p>
    <w:pPr>
      <w:pStyle w:val="8"/>
      <w:pBdr>
        <w:bottom w:val="none" w:color="auto" w:sz="0" w:space="0"/>
      </w:pBdr>
    </w:pPr>
    <w:r>
      <w:drawing>
        <wp:anchor distT="0" distB="0" distL="114300" distR="114300" simplePos="0" relativeHeight="251656192" behindDoc="1" locked="0" layoutInCell="1" allowOverlap="1">
          <wp:simplePos x="0" y="0"/>
          <wp:positionH relativeFrom="column">
            <wp:posOffset>-1123950</wp:posOffset>
          </wp:positionH>
          <wp:positionV relativeFrom="paragraph">
            <wp:posOffset>-559435</wp:posOffset>
          </wp:positionV>
          <wp:extent cx="7511415" cy="107061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654" cy="1070644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pPr>
    <w:r>
      <w:drawing>
        <wp:anchor distT="0" distB="0" distL="114300" distR="114300" simplePos="0" relativeHeight="251670528" behindDoc="1" locked="0" layoutInCell="1" allowOverlap="1">
          <wp:simplePos x="0" y="0"/>
          <wp:positionH relativeFrom="column">
            <wp:posOffset>-1123950</wp:posOffset>
          </wp:positionH>
          <wp:positionV relativeFrom="paragraph">
            <wp:posOffset>-554990</wp:posOffset>
          </wp:positionV>
          <wp:extent cx="7511415" cy="10706100"/>
          <wp:effectExtent l="0" t="0" r="1333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415" cy="10706100"/>
                  </a:xfrm>
                  <a:prstGeom prst="rect">
                    <a:avLst/>
                  </a:prstGeom>
                </pic:spPr>
              </pic:pic>
            </a:graphicData>
          </a:graphic>
        </wp:anchor>
      </w:drawing>
    </w:r>
    <w:r>
      <w:rPr>
        <w:rFonts w:hint="eastAsia"/>
      </w:rPr>
      <w:t>工作室活动简报（</w:t>
    </w:r>
    <w:r>
      <w:t>20</w:t>
    </w:r>
    <w:r>
      <w:rPr>
        <w:rFonts w:hint="eastAsia"/>
        <w:lang w:val="en-US" w:eastAsia="zh-CN"/>
      </w:rPr>
      <w:t>20</w:t>
    </w:r>
    <w:r>
      <w:rPr>
        <w:rFonts w:hint="eastAsia"/>
      </w:rPr>
      <w:t>年第</w:t>
    </w:r>
    <w:r>
      <w:rPr>
        <w:rFonts w:hint="eastAsia"/>
        <w:lang w:val="en-US" w:eastAsia="zh-CN"/>
      </w:rPr>
      <w:t>三</w:t>
    </w:r>
    <w:r>
      <w:rPr>
        <w:rFonts w:hint="eastAsia"/>
      </w:rPr>
      <w:t>期）</w:t>
    </w:r>
  </w:p>
  <w:p>
    <w:pPr>
      <w:pStyle w:val="8"/>
      <w:pBdr>
        <w:bottom w:val="none" w:color="auto" w:sz="0" w:space="0"/>
      </w:pBdr>
      <w:jc w:val="left"/>
    </w:pPr>
    <w:r>
      <w:drawing>
        <wp:anchor distT="0" distB="0" distL="114300" distR="114300" simplePos="0" relativeHeight="251669504" behindDoc="1" locked="0" layoutInCell="1" allowOverlap="1">
          <wp:simplePos x="0" y="0"/>
          <wp:positionH relativeFrom="column">
            <wp:posOffset>-1152525</wp:posOffset>
          </wp:positionH>
          <wp:positionV relativeFrom="paragraph">
            <wp:posOffset>-542925</wp:posOffset>
          </wp:positionV>
          <wp:extent cx="7511415" cy="10706100"/>
          <wp:effectExtent l="0" t="0" r="1333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415" cy="10706100"/>
                  </a:xfrm>
                  <a:prstGeom prst="rect">
                    <a:avLst/>
                  </a:prstGeom>
                </pic:spPr>
              </pic:pic>
            </a:graphicData>
          </a:graphic>
        </wp:anchor>
      </w:drawing>
    </w:r>
  </w:p>
  <w:p>
    <w:pPr>
      <w:pStyle w:val="8"/>
      <w:pBdr>
        <w:bottom w:val="none" w:color="auto" w:sz="0" w:space="0"/>
      </w:pBdr>
    </w:pPr>
    <w:r>
      <w:drawing>
        <wp:anchor distT="0" distB="0" distL="114300" distR="114300" simplePos="0" relativeHeight="251666432" behindDoc="1" locked="0" layoutInCell="1" allowOverlap="1">
          <wp:simplePos x="0" y="0"/>
          <wp:positionH relativeFrom="column">
            <wp:posOffset>-1123950</wp:posOffset>
          </wp:positionH>
          <wp:positionV relativeFrom="paragraph">
            <wp:posOffset>-559435</wp:posOffset>
          </wp:positionV>
          <wp:extent cx="7511415" cy="10706100"/>
          <wp:effectExtent l="0" t="0" r="1333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654" cy="107064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EF5397"/>
    <w:multiLevelType w:val="singleLevel"/>
    <w:tmpl w:val="92EF5397"/>
    <w:lvl w:ilvl="0" w:tentative="0">
      <w:start w:val="3"/>
      <w:numFmt w:val="chineseCounting"/>
      <w:suff w:val="nothing"/>
      <w:lvlText w:val="（%1）"/>
      <w:lvlJc w:val="left"/>
      <w:rPr>
        <w:rFonts w:hint="eastAsia"/>
      </w:rPr>
    </w:lvl>
  </w:abstractNum>
  <w:abstractNum w:abstractNumId="1">
    <w:nsid w:val="93B506B9"/>
    <w:multiLevelType w:val="singleLevel"/>
    <w:tmpl w:val="93B506B9"/>
    <w:lvl w:ilvl="0" w:tentative="0">
      <w:start w:val="1"/>
      <w:numFmt w:val="decimal"/>
      <w:suff w:val="nothing"/>
      <w:lvlText w:val="（%1）"/>
      <w:lvlJc w:val="left"/>
    </w:lvl>
  </w:abstractNum>
  <w:abstractNum w:abstractNumId="2">
    <w:nsid w:val="B3169B56"/>
    <w:multiLevelType w:val="singleLevel"/>
    <w:tmpl w:val="B3169B56"/>
    <w:lvl w:ilvl="0" w:tentative="0">
      <w:start w:val="1"/>
      <w:numFmt w:val="decimal"/>
      <w:suff w:val="nothing"/>
      <w:lvlText w:val="（%1）"/>
      <w:lvlJc w:val="left"/>
    </w:lvl>
  </w:abstractNum>
  <w:abstractNum w:abstractNumId="3">
    <w:nsid w:val="BE700E8E"/>
    <w:multiLevelType w:val="singleLevel"/>
    <w:tmpl w:val="BE700E8E"/>
    <w:lvl w:ilvl="0" w:tentative="0">
      <w:start w:val="1"/>
      <w:numFmt w:val="decimal"/>
      <w:lvlText w:val="%1."/>
      <w:lvlJc w:val="left"/>
      <w:pPr>
        <w:tabs>
          <w:tab w:val="left" w:pos="312"/>
        </w:tabs>
        <w:ind w:left="480" w:leftChars="0" w:firstLine="0" w:firstLineChars="0"/>
      </w:pPr>
    </w:lvl>
  </w:abstractNum>
  <w:abstractNum w:abstractNumId="4">
    <w:nsid w:val="04251BFC"/>
    <w:multiLevelType w:val="singleLevel"/>
    <w:tmpl w:val="04251BFC"/>
    <w:lvl w:ilvl="0" w:tentative="0">
      <w:start w:val="1"/>
      <w:numFmt w:val="decimal"/>
      <w:suff w:val="nothing"/>
      <w:lvlText w:val="（%1）"/>
      <w:lvlJc w:val="left"/>
    </w:lvl>
  </w:abstractNum>
  <w:abstractNum w:abstractNumId="5">
    <w:nsid w:val="3D5A5E0C"/>
    <w:multiLevelType w:val="multilevel"/>
    <w:tmpl w:val="3D5A5E0C"/>
    <w:lvl w:ilvl="0" w:tentative="0">
      <w:start w:val="1"/>
      <w:numFmt w:val="decimal"/>
      <w:lvlText w:val="%1."/>
      <w:lvlJc w:val="left"/>
      <w:pPr>
        <w:ind w:left="780" w:hanging="360"/>
      </w:pPr>
      <w:rPr>
        <w:rFonts w:hint="default"/>
      </w:rPr>
    </w:lvl>
    <w:lvl w:ilvl="1" w:tentative="0">
      <w:start w:val="2"/>
      <w:numFmt w:val="decimal"/>
      <w:lvlText w:val="%2．"/>
      <w:lvlJc w:val="left"/>
      <w:pPr>
        <w:ind w:left="1200" w:hanging="360"/>
      </w:pPr>
      <w:rPr>
        <w:rFonts w:hint="default"/>
        <w:color w:val="FF0000"/>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27DF893"/>
    <w:multiLevelType w:val="singleLevel"/>
    <w:tmpl w:val="727DF893"/>
    <w:lvl w:ilvl="0" w:tentative="0">
      <w:start w:val="3"/>
      <w:numFmt w:val="chineseCounting"/>
      <w:suff w:val="nothing"/>
      <w:lvlText w:val="%1、"/>
      <w:lvlJc w:val="left"/>
      <w:rPr>
        <w:rFonts w:hint="eastAsia"/>
      </w:rPr>
    </w:lvl>
  </w:abstractNum>
  <w:abstractNum w:abstractNumId="7">
    <w:nsid w:val="7C6A20C2"/>
    <w:multiLevelType w:val="singleLevel"/>
    <w:tmpl w:val="7C6A20C2"/>
    <w:lvl w:ilvl="0" w:tentative="0">
      <w:start w:val="3"/>
      <w:numFmt w:val="decimal"/>
      <w:lvlText w:val="%1."/>
      <w:lvlJc w:val="left"/>
      <w:pPr>
        <w:tabs>
          <w:tab w:val="left" w:pos="312"/>
        </w:tabs>
      </w:pPr>
    </w:lvl>
  </w:abstractNum>
  <w:num w:numId="1">
    <w:abstractNumId w:val="0"/>
  </w:num>
  <w:num w:numId="2">
    <w:abstractNumId w:val="5"/>
  </w:num>
  <w:num w:numId="3">
    <w:abstractNumId w:val="6"/>
  </w:num>
  <w:num w:numId="4">
    <w:abstractNumId w:val="3"/>
  </w:num>
  <w:num w:numId="5">
    <w:abstractNumId w:val="4"/>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37A"/>
    <w:rsid w:val="000130E7"/>
    <w:rsid w:val="000313FD"/>
    <w:rsid w:val="000403C3"/>
    <w:rsid w:val="000531C8"/>
    <w:rsid w:val="000551BA"/>
    <w:rsid w:val="0006643E"/>
    <w:rsid w:val="00077AA9"/>
    <w:rsid w:val="000858F6"/>
    <w:rsid w:val="0008697D"/>
    <w:rsid w:val="000919C1"/>
    <w:rsid w:val="000944F3"/>
    <w:rsid w:val="000A5D5D"/>
    <w:rsid w:val="000A7D62"/>
    <w:rsid w:val="000B1EA7"/>
    <w:rsid w:val="000B3EBB"/>
    <w:rsid w:val="000B78FB"/>
    <w:rsid w:val="000B7D9B"/>
    <w:rsid w:val="000C0DFD"/>
    <w:rsid w:val="000C1FEE"/>
    <w:rsid w:val="000C5108"/>
    <w:rsid w:val="000E35D3"/>
    <w:rsid w:val="000F4EF5"/>
    <w:rsid w:val="001220BE"/>
    <w:rsid w:val="001612D2"/>
    <w:rsid w:val="00181D67"/>
    <w:rsid w:val="00190529"/>
    <w:rsid w:val="001A3875"/>
    <w:rsid w:val="001A7C72"/>
    <w:rsid w:val="001C1D8C"/>
    <w:rsid w:val="001C4170"/>
    <w:rsid w:val="001E3A5E"/>
    <w:rsid w:val="001F5466"/>
    <w:rsid w:val="001F75D9"/>
    <w:rsid w:val="0020133C"/>
    <w:rsid w:val="002133E1"/>
    <w:rsid w:val="00233BC4"/>
    <w:rsid w:val="00242F87"/>
    <w:rsid w:val="002465F5"/>
    <w:rsid w:val="00254351"/>
    <w:rsid w:val="00254AF7"/>
    <w:rsid w:val="00264BC3"/>
    <w:rsid w:val="00267BA8"/>
    <w:rsid w:val="00293488"/>
    <w:rsid w:val="002970A5"/>
    <w:rsid w:val="002971FB"/>
    <w:rsid w:val="002A63BC"/>
    <w:rsid w:val="002A6A79"/>
    <w:rsid w:val="002C45DF"/>
    <w:rsid w:val="002E7677"/>
    <w:rsid w:val="00301207"/>
    <w:rsid w:val="003212A5"/>
    <w:rsid w:val="00323E3A"/>
    <w:rsid w:val="00323F08"/>
    <w:rsid w:val="0034318C"/>
    <w:rsid w:val="00344705"/>
    <w:rsid w:val="003525AD"/>
    <w:rsid w:val="0035582F"/>
    <w:rsid w:val="003571D0"/>
    <w:rsid w:val="0036715E"/>
    <w:rsid w:val="00385F1B"/>
    <w:rsid w:val="003861A4"/>
    <w:rsid w:val="00391FDF"/>
    <w:rsid w:val="003B6517"/>
    <w:rsid w:val="003B6676"/>
    <w:rsid w:val="003C0FA0"/>
    <w:rsid w:val="003D3D6D"/>
    <w:rsid w:val="00402C23"/>
    <w:rsid w:val="00405670"/>
    <w:rsid w:val="004200B6"/>
    <w:rsid w:val="004251D5"/>
    <w:rsid w:val="0042749F"/>
    <w:rsid w:val="004416D4"/>
    <w:rsid w:val="004439E7"/>
    <w:rsid w:val="00471023"/>
    <w:rsid w:val="004731E3"/>
    <w:rsid w:val="00476997"/>
    <w:rsid w:val="00491B7B"/>
    <w:rsid w:val="00495478"/>
    <w:rsid w:val="004C0826"/>
    <w:rsid w:val="004E560C"/>
    <w:rsid w:val="004F0D33"/>
    <w:rsid w:val="004F57A4"/>
    <w:rsid w:val="00505BF0"/>
    <w:rsid w:val="00511FE8"/>
    <w:rsid w:val="0051364B"/>
    <w:rsid w:val="00521BA0"/>
    <w:rsid w:val="005276D6"/>
    <w:rsid w:val="00550D92"/>
    <w:rsid w:val="00551608"/>
    <w:rsid w:val="00552A83"/>
    <w:rsid w:val="00552A85"/>
    <w:rsid w:val="0055352C"/>
    <w:rsid w:val="005611A5"/>
    <w:rsid w:val="0056618C"/>
    <w:rsid w:val="00584373"/>
    <w:rsid w:val="005A3042"/>
    <w:rsid w:val="005A77E5"/>
    <w:rsid w:val="005B2BBE"/>
    <w:rsid w:val="005C0B12"/>
    <w:rsid w:val="005D705B"/>
    <w:rsid w:val="005E1BED"/>
    <w:rsid w:val="005F32CA"/>
    <w:rsid w:val="006121DA"/>
    <w:rsid w:val="00625983"/>
    <w:rsid w:val="00643109"/>
    <w:rsid w:val="00673633"/>
    <w:rsid w:val="006953FE"/>
    <w:rsid w:val="006A21A8"/>
    <w:rsid w:val="006B12B5"/>
    <w:rsid w:val="006B5D24"/>
    <w:rsid w:val="006B67F9"/>
    <w:rsid w:val="006C2F41"/>
    <w:rsid w:val="006D25AF"/>
    <w:rsid w:val="006D4106"/>
    <w:rsid w:val="006F0C0A"/>
    <w:rsid w:val="00702F88"/>
    <w:rsid w:val="0071358B"/>
    <w:rsid w:val="00724353"/>
    <w:rsid w:val="00727458"/>
    <w:rsid w:val="00731F8B"/>
    <w:rsid w:val="00746E28"/>
    <w:rsid w:val="0074766B"/>
    <w:rsid w:val="007558C6"/>
    <w:rsid w:val="00773B43"/>
    <w:rsid w:val="0078575A"/>
    <w:rsid w:val="00786E82"/>
    <w:rsid w:val="00797F93"/>
    <w:rsid w:val="007A12CB"/>
    <w:rsid w:val="007B646B"/>
    <w:rsid w:val="007E539F"/>
    <w:rsid w:val="007E6883"/>
    <w:rsid w:val="007F0320"/>
    <w:rsid w:val="007F2C64"/>
    <w:rsid w:val="008039FF"/>
    <w:rsid w:val="008075E1"/>
    <w:rsid w:val="00815ED4"/>
    <w:rsid w:val="00821043"/>
    <w:rsid w:val="008274B7"/>
    <w:rsid w:val="00836EB4"/>
    <w:rsid w:val="00840628"/>
    <w:rsid w:val="00841E8B"/>
    <w:rsid w:val="00847470"/>
    <w:rsid w:val="0086085C"/>
    <w:rsid w:val="008648DE"/>
    <w:rsid w:val="008666EC"/>
    <w:rsid w:val="0088142E"/>
    <w:rsid w:val="008823F4"/>
    <w:rsid w:val="0089052A"/>
    <w:rsid w:val="008910B8"/>
    <w:rsid w:val="008A6009"/>
    <w:rsid w:val="008B34CB"/>
    <w:rsid w:val="008C6833"/>
    <w:rsid w:val="008E0658"/>
    <w:rsid w:val="00902CFF"/>
    <w:rsid w:val="00905CD0"/>
    <w:rsid w:val="00912D91"/>
    <w:rsid w:val="009142C4"/>
    <w:rsid w:val="00931856"/>
    <w:rsid w:val="00952DC5"/>
    <w:rsid w:val="009578D5"/>
    <w:rsid w:val="00966505"/>
    <w:rsid w:val="00983161"/>
    <w:rsid w:val="00987C09"/>
    <w:rsid w:val="00991421"/>
    <w:rsid w:val="009A462C"/>
    <w:rsid w:val="009B7F6E"/>
    <w:rsid w:val="009C75D9"/>
    <w:rsid w:val="009E5D53"/>
    <w:rsid w:val="009E6CC3"/>
    <w:rsid w:val="009E761D"/>
    <w:rsid w:val="00A01D77"/>
    <w:rsid w:val="00A02FAF"/>
    <w:rsid w:val="00A03A85"/>
    <w:rsid w:val="00A11BA7"/>
    <w:rsid w:val="00A12C2C"/>
    <w:rsid w:val="00A3347D"/>
    <w:rsid w:val="00A34971"/>
    <w:rsid w:val="00A4431C"/>
    <w:rsid w:val="00A466C8"/>
    <w:rsid w:val="00A47116"/>
    <w:rsid w:val="00A55F99"/>
    <w:rsid w:val="00A6365C"/>
    <w:rsid w:val="00A732D0"/>
    <w:rsid w:val="00A82F77"/>
    <w:rsid w:val="00A91B34"/>
    <w:rsid w:val="00A92E86"/>
    <w:rsid w:val="00AB5510"/>
    <w:rsid w:val="00AD6DCD"/>
    <w:rsid w:val="00AF4D43"/>
    <w:rsid w:val="00AF548E"/>
    <w:rsid w:val="00B0437A"/>
    <w:rsid w:val="00B047D5"/>
    <w:rsid w:val="00B14162"/>
    <w:rsid w:val="00B1634F"/>
    <w:rsid w:val="00B26DFF"/>
    <w:rsid w:val="00B33F3C"/>
    <w:rsid w:val="00B44F1D"/>
    <w:rsid w:val="00B4640C"/>
    <w:rsid w:val="00B47380"/>
    <w:rsid w:val="00B71459"/>
    <w:rsid w:val="00B777C7"/>
    <w:rsid w:val="00B91D53"/>
    <w:rsid w:val="00B93A4A"/>
    <w:rsid w:val="00BB2285"/>
    <w:rsid w:val="00BB53BA"/>
    <w:rsid w:val="00BC66BF"/>
    <w:rsid w:val="00BE5088"/>
    <w:rsid w:val="00C02EB7"/>
    <w:rsid w:val="00C0352F"/>
    <w:rsid w:val="00C05927"/>
    <w:rsid w:val="00C11F4E"/>
    <w:rsid w:val="00C12B53"/>
    <w:rsid w:val="00C13187"/>
    <w:rsid w:val="00C4183E"/>
    <w:rsid w:val="00C429B1"/>
    <w:rsid w:val="00C51222"/>
    <w:rsid w:val="00C6474F"/>
    <w:rsid w:val="00C66514"/>
    <w:rsid w:val="00C7011A"/>
    <w:rsid w:val="00C723B3"/>
    <w:rsid w:val="00C76133"/>
    <w:rsid w:val="00C815D6"/>
    <w:rsid w:val="00C93A76"/>
    <w:rsid w:val="00CA0935"/>
    <w:rsid w:val="00CA1B1F"/>
    <w:rsid w:val="00CA3864"/>
    <w:rsid w:val="00CA5900"/>
    <w:rsid w:val="00CC5B82"/>
    <w:rsid w:val="00CD1659"/>
    <w:rsid w:val="00CE7037"/>
    <w:rsid w:val="00CF0530"/>
    <w:rsid w:val="00CF6BCE"/>
    <w:rsid w:val="00D0667B"/>
    <w:rsid w:val="00D1536E"/>
    <w:rsid w:val="00D177FB"/>
    <w:rsid w:val="00D22CEF"/>
    <w:rsid w:val="00D44B2B"/>
    <w:rsid w:val="00D835C4"/>
    <w:rsid w:val="00D8688B"/>
    <w:rsid w:val="00D86F90"/>
    <w:rsid w:val="00DD0AD5"/>
    <w:rsid w:val="00DD6961"/>
    <w:rsid w:val="00DD717D"/>
    <w:rsid w:val="00DE1175"/>
    <w:rsid w:val="00DE3CDD"/>
    <w:rsid w:val="00E00B61"/>
    <w:rsid w:val="00E1289C"/>
    <w:rsid w:val="00E3535C"/>
    <w:rsid w:val="00E4574C"/>
    <w:rsid w:val="00E532E5"/>
    <w:rsid w:val="00E55F5B"/>
    <w:rsid w:val="00E64315"/>
    <w:rsid w:val="00E720BD"/>
    <w:rsid w:val="00E83277"/>
    <w:rsid w:val="00E8527F"/>
    <w:rsid w:val="00E9086E"/>
    <w:rsid w:val="00E938B6"/>
    <w:rsid w:val="00EA1162"/>
    <w:rsid w:val="00EA3F44"/>
    <w:rsid w:val="00EB4F50"/>
    <w:rsid w:val="00EC5647"/>
    <w:rsid w:val="00ED12AF"/>
    <w:rsid w:val="00ED21D2"/>
    <w:rsid w:val="00EF078D"/>
    <w:rsid w:val="00EF3A8D"/>
    <w:rsid w:val="00F01BE5"/>
    <w:rsid w:val="00F05F7D"/>
    <w:rsid w:val="00F23C68"/>
    <w:rsid w:val="00F34829"/>
    <w:rsid w:val="00F51480"/>
    <w:rsid w:val="00F77B0A"/>
    <w:rsid w:val="00F8066D"/>
    <w:rsid w:val="00F820AE"/>
    <w:rsid w:val="00F87E8F"/>
    <w:rsid w:val="00FA1601"/>
    <w:rsid w:val="00FA357B"/>
    <w:rsid w:val="00FE2345"/>
    <w:rsid w:val="00FE2F70"/>
    <w:rsid w:val="00FE6FEE"/>
    <w:rsid w:val="02E470CB"/>
    <w:rsid w:val="041D6540"/>
    <w:rsid w:val="061D46F5"/>
    <w:rsid w:val="07473E89"/>
    <w:rsid w:val="087074DA"/>
    <w:rsid w:val="08C71626"/>
    <w:rsid w:val="0AC41613"/>
    <w:rsid w:val="0C476C39"/>
    <w:rsid w:val="0C56100B"/>
    <w:rsid w:val="0D203E72"/>
    <w:rsid w:val="0DB31A8A"/>
    <w:rsid w:val="0E030BC4"/>
    <w:rsid w:val="0E5069AB"/>
    <w:rsid w:val="111B0167"/>
    <w:rsid w:val="117350E0"/>
    <w:rsid w:val="122A4EF2"/>
    <w:rsid w:val="130E76A2"/>
    <w:rsid w:val="147E53D1"/>
    <w:rsid w:val="16FA298D"/>
    <w:rsid w:val="185563C0"/>
    <w:rsid w:val="19754CE3"/>
    <w:rsid w:val="19E44BDC"/>
    <w:rsid w:val="1A8B6978"/>
    <w:rsid w:val="1B6467B2"/>
    <w:rsid w:val="1CAE3ADF"/>
    <w:rsid w:val="1CF57318"/>
    <w:rsid w:val="1D3F2CB0"/>
    <w:rsid w:val="1D72780C"/>
    <w:rsid w:val="1EB4455F"/>
    <w:rsid w:val="1EB76B67"/>
    <w:rsid w:val="1FBF1A79"/>
    <w:rsid w:val="201515F5"/>
    <w:rsid w:val="203230A8"/>
    <w:rsid w:val="21F80D8D"/>
    <w:rsid w:val="2210079C"/>
    <w:rsid w:val="22197539"/>
    <w:rsid w:val="23387B5A"/>
    <w:rsid w:val="237A0528"/>
    <w:rsid w:val="24AC64A7"/>
    <w:rsid w:val="24F940C7"/>
    <w:rsid w:val="27725DEE"/>
    <w:rsid w:val="27A66E55"/>
    <w:rsid w:val="28E27D10"/>
    <w:rsid w:val="28F66007"/>
    <w:rsid w:val="29D37F39"/>
    <w:rsid w:val="2A2F00C4"/>
    <w:rsid w:val="2CFD7CAD"/>
    <w:rsid w:val="2D4C7E99"/>
    <w:rsid w:val="2D8E0F6D"/>
    <w:rsid w:val="2EF7532B"/>
    <w:rsid w:val="2F064916"/>
    <w:rsid w:val="301A5B90"/>
    <w:rsid w:val="316011CA"/>
    <w:rsid w:val="32074A45"/>
    <w:rsid w:val="333A72A3"/>
    <w:rsid w:val="33C52851"/>
    <w:rsid w:val="33EE24F8"/>
    <w:rsid w:val="35E73D6A"/>
    <w:rsid w:val="37D23CB2"/>
    <w:rsid w:val="38235DC1"/>
    <w:rsid w:val="38B10F24"/>
    <w:rsid w:val="3A152C68"/>
    <w:rsid w:val="3B63063F"/>
    <w:rsid w:val="3B9E56A3"/>
    <w:rsid w:val="3BDD11A2"/>
    <w:rsid w:val="3D947D24"/>
    <w:rsid w:val="3FD11A06"/>
    <w:rsid w:val="40401FB6"/>
    <w:rsid w:val="41E545CB"/>
    <w:rsid w:val="43AC2F1B"/>
    <w:rsid w:val="43E772CD"/>
    <w:rsid w:val="447E1A62"/>
    <w:rsid w:val="44E61C99"/>
    <w:rsid w:val="458D245A"/>
    <w:rsid w:val="47CD534F"/>
    <w:rsid w:val="47F5272E"/>
    <w:rsid w:val="495D1EAB"/>
    <w:rsid w:val="49DB73F2"/>
    <w:rsid w:val="49F30C7F"/>
    <w:rsid w:val="4B3A4A5C"/>
    <w:rsid w:val="4B6B47C8"/>
    <w:rsid w:val="4BB97F1D"/>
    <w:rsid w:val="4BC83512"/>
    <w:rsid w:val="4BEE72DC"/>
    <w:rsid w:val="4EC34DA0"/>
    <w:rsid w:val="4F534758"/>
    <w:rsid w:val="4F5B494A"/>
    <w:rsid w:val="507A150E"/>
    <w:rsid w:val="54BE6492"/>
    <w:rsid w:val="55DB189A"/>
    <w:rsid w:val="55DB24E9"/>
    <w:rsid w:val="566A1E4F"/>
    <w:rsid w:val="56717E4E"/>
    <w:rsid w:val="56A42431"/>
    <w:rsid w:val="5A963802"/>
    <w:rsid w:val="5B6E0F41"/>
    <w:rsid w:val="5C983263"/>
    <w:rsid w:val="5DBE5816"/>
    <w:rsid w:val="5E7C020A"/>
    <w:rsid w:val="5E80232C"/>
    <w:rsid w:val="5F7162A4"/>
    <w:rsid w:val="623C5A73"/>
    <w:rsid w:val="63A97208"/>
    <w:rsid w:val="63C14F32"/>
    <w:rsid w:val="64900126"/>
    <w:rsid w:val="65D42FB6"/>
    <w:rsid w:val="666916BE"/>
    <w:rsid w:val="67C30B2B"/>
    <w:rsid w:val="68CC3876"/>
    <w:rsid w:val="692376C7"/>
    <w:rsid w:val="6AB76B99"/>
    <w:rsid w:val="6AC72062"/>
    <w:rsid w:val="6B7944B4"/>
    <w:rsid w:val="6CD61284"/>
    <w:rsid w:val="6DFC796B"/>
    <w:rsid w:val="6E1760AE"/>
    <w:rsid w:val="719822B0"/>
    <w:rsid w:val="73BA1E1B"/>
    <w:rsid w:val="770C67DA"/>
    <w:rsid w:val="771B1EF2"/>
    <w:rsid w:val="775A6DA9"/>
    <w:rsid w:val="79293948"/>
    <w:rsid w:val="7AFA3221"/>
    <w:rsid w:val="7BB05499"/>
    <w:rsid w:val="7C855BA4"/>
    <w:rsid w:val="7CF14D9C"/>
    <w:rsid w:val="7DB85045"/>
    <w:rsid w:val="7EDC3EA7"/>
    <w:rsid w:val="7F3302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9"/>
    <w:qFormat/>
    <w:uiPriority w:val="0"/>
    <w:pPr>
      <w:keepNext/>
      <w:keepLines/>
      <w:spacing w:line="360" w:lineRule="auto"/>
      <w:jc w:val="center"/>
      <w:outlineLvl w:val="0"/>
    </w:pPr>
    <w:rPr>
      <w:rFonts w:eastAsia="宋体"/>
      <w:b/>
      <w:bCs/>
      <w:kern w:val="44"/>
      <w:sz w:val="32"/>
      <w:szCs w:val="44"/>
    </w:rPr>
  </w:style>
  <w:style w:type="paragraph" w:styleId="3">
    <w:name w:val="heading 2"/>
    <w:basedOn w:val="1"/>
    <w:next w:val="1"/>
    <w:link w:val="30"/>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5"/>
    <w:semiHidden/>
    <w:unhideWhenUsed/>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cs="Times New Roman"/>
      <w:kern w:val="0"/>
      <w:sz w:val="22"/>
      <w:szCs w:val="22"/>
    </w:rPr>
  </w:style>
  <w:style w:type="paragraph" w:styleId="6">
    <w:name w:val="Balloon Text"/>
    <w:basedOn w:val="1"/>
    <w:link w:val="38"/>
    <w:qFormat/>
    <w:uiPriority w:val="0"/>
    <w:rPr>
      <w:sz w:val="18"/>
      <w:szCs w:val="18"/>
    </w:rPr>
  </w:style>
  <w:style w:type="paragraph" w:styleId="7">
    <w:name w:val="footer"/>
    <w:basedOn w:val="1"/>
    <w:link w:val="24"/>
    <w:qFormat/>
    <w:uiPriority w:val="99"/>
    <w:pPr>
      <w:tabs>
        <w:tab w:val="center" w:pos="4153"/>
        <w:tab w:val="right" w:pos="8306"/>
      </w:tabs>
      <w:snapToGrid w:val="0"/>
      <w:jc w:val="left"/>
    </w:pPr>
    <w:rPr>
      <w:sz w:val="18"/>
      <w:szCs w:val="18"/>
    </w:rPr>
  </w:style>
  <w:style w:type="paragraph" w:styleId="8">
    <w:name w:val="header"/>
    <w:basedOn w:val="1"/>
    <w:link w:val="23"/>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widowControl/>
      <w:spacing w:line="400" w:lineRule="exact"/>
      <w:jc w:val="left"/>
    </w:pPr>
    <w:rPr>
      <w:rFonts w:eastAsia="宋体" w:cs="Times New Roman"/>
      <w:kern w:val="0"/>
      <w:sz w:val="24"/>
      <w:szCs w:val="22"/>
    </w:rPr>
  </w:style>
  <w:style w:type="paragraph" w:styleId="10">
    <w:name w:val="toc 4"/>
    <w:basedOn w:val="1"/>
    <w:next w:val="1"/>
    <w:qFormat/>
    <w:uiPriority w:val="39"/>
    <w:pPr>
      <w:ind w:left="1260" w:leftChars="600"/>
    </w:pPr>
  </w:style>
  <w:style w:type="paragraph" w:styleId="11">
    <w:name w:val="Subtitle"/>
    <w:basedOn w:val="1"/>
    <w:next w:val="1"/>
    <w:link w:val="37"/>
    <w:qFormat/>
    <w:uiPriority w:val="0"/>
    <w:pPr>
      <w:spacing w:before="240" w:after="60" w:line="312" w:lineRule="auto"/>
      <w:jc w:val="center"/>
      <w:outlineLvl w:val="1"/>
    </w:pPr>
    <w:rPr>
      <w:b/>
      <w:bCs/>
      <w:kern w:val="28"/>
      <w:sz w:val="32"/>
      <w:szCs w:val="32"/>
    </w:rPr>
  </w:style>
  <w:style w:type="paragraph" w:styleId="12">
    <w:name w:val="toc 2"/>
    <w:basedOn w:val="1"/>
    <w:next w:val="1"/>
    <w:unhideWhenUsed/>
    <w:qFormat/>
    <w:uiPriority w:val="39"/>
    <w:pPr>
      <w:widowControl/>
      <w:spacing w:after="100" w:line="259" w:lineRule="auto"/>
      <w:ind w:left="220"/>
      <w:jc w:val="left"/>
    </w:pPr>
    <w:rPr>
      <w:rFonts w:cs="Times New Roman"/>
      <w:kern w:val="0"/>
      <w:sz w:val="22"/>
      <w:szCs w:val="22"/>
    </w:rPr>
  </w:style>
  <w:style w:type="paragraph" w:styleId="13">
    <w:name w:val="Normal (Web)"/>
    <w:basedOn w:val="1"/>
    <w:unhideWhenUsed/>
    <w:qFormat/>
    <w:uiPriority w:val="99"/>
    <w:pPr>
      <w:widowControl/>
      <w:spacing w:beforeAutospacing="1" w:after="100" w:afterAutospacing="1"/>
      <w:jc w:val="left"/>
    </w:pPr>
    <w:rPr>
      <w:rFonts w:ascii="宋体" w:hAnsi="宋体" w:eastAsia="宋体" w:cs="宋体"/>
      <w:kern w:val="0"/>
      <w:sz w:val="24"/>
    </w:rPr>
  </w:style>
  <w:style w:type="paragraph" w:styleId="14">
    <w:name w:val="Title"/>
    <w:basedOn w:val="1"/>
    <w:next w:val="1"/>
    <w:link w:val="31"/>
    <w:qFormat/>
    <w:uiPriority w:val="0"/>
    <w:pPr>
      <w:jc w:val="left"/>
    </w:pPr>
    <w:rPr>
      <w:rFonts w:eastAsia="黑体" w:asciiTheme="majorHAnsi" w:hAnsiTheme="majorHAnsi" w:cstheme="majorBidi"/>
      <w:b/>
      <w:bCs/>
      <w:sz w:val="32"/>
      <w:szCs w:val="32"/>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rFonts w:eastAsia="黑体" w:cs="Times New Roman"/>
      <w:b/>
      <w:color w:val="auto"/>
      <w:sz w:val="44"/>
    </w:rPr>
  </w:style>
  <w:style w:type="character" w:styleId="19">
    <w:name w:val="page number"/>
    <w:basedOn w:val="17"/>
    <w:qFormat/>
    <w:uiPriority w:val="0"/>
  </w:style>
  <w:style w:type="character" w:styleId="20">
    <w:name w:val="Hyperlink"/>
    <w:basedOn w:val="17"/>
    <w:unhideWhenUsed/>
    <w:qFormat/>
    <w:uiPriority w:val="99"/>
    <w:rPr>
      <w:color w:val="0563C1" w:themeColor="hyperlink"/>
      <w:u w:val="single"/>
      <w14:textFill>
        <w14:solidFill>
          <w14:schemeClr w14:val="hlink"/>
        </w14:solidFill>
      </w14:textFill>
    </w:rPr>
  </w:style>
  <w:style w:type="character" w:styleId="21">
    <w:name w:val="footnote reference"/>
    <w:basedOn w:val="17"/>
    <w:unhideWhenUsed/>
    <w:qFormat/>
    <w:uiPriority w:val="0"/>
    <w:rPr>
      <w:vertAlign w:val="superscript"/>
    </w:rPr>
  </w:style>
  <w:style w:type="paragraph" w:customStyle="1" w:styleId="22">
    <w:name w:val="TOC 12"/>
    <w:basedOn w:val="1"/>
    <w:next w:val="1"/>
    <w:unhideWhenUsed/>
    <w:qFormat/>
    <w:uiPriority w:val="39"/>
    <w:pPr>
      <w:widowControl/>
      <w:spacing w:after="100" w:line="259" w:lineRule="auto"/>
      <w:jc w:val="left"/>
    </w:pPr>
    <w:rPr>
      <w:rFonts w:eastAsia="黑体" w:cs="Times New Roman"/>
      <w:kern w:val="0"/>
      <w:sz w:val="44"/>
      <w:szCs w:val="22"/>
    </w:rPr>
  </w:style>
  <w:style w:type="character" w:customStyle="1" w:styleId="23">
    <w:name w:val="页眉 字符"/>
    <w:basedOn w:val="17"/>
    <w:link w:val="8"/>
    <w:qFormat/>
    <w:uiPriority w:val="0"/>
    <w:rPr>
      <w:kern w:val="2"/>
      <w:sz w:val="18"/>
      <w:szCs w:val="18"/>
    </w:rPr>
  </w:style>
  <w:style w:type="character" w:customStyle="1" w:styleId="24">
    <w:name w:val="页脚 字符"/>
    <w:basedOn w:val="17"/>
    <w:link w:val="7"/>
    <w:qFormat/>
    <w:uiPriority w:val="99"/>
    <w:rPr>
      <w:kern w:val="2"/>
      <w:sz w:val="18"/>
      <w:szCs w:val="18"/>
    </w:rPr>
  </w:style>
  <w:style w:type="character" w:customStyle="1" w:styleId="25">
    <w:name w:val="页眉 Char"/>
    <w:qFormat/>
    <w:uiPriority w:val="99"/>
    <w:rPr>
      <w:rFonts w:ascii="Tahoma" w:hAnsi="Tahoma"/>
      <w:sz w:val="18"/>
      <w:szCs w:val="18"/>
    </w:rPr>
  </w:style>
  <w:style w:type="paragraph" w:styleId="26">
    <w:name w:val="No Spacing"/>
    <w:link w:val="27"/>
    <w:qFormat/>
    <w:uiPriority w:val="1"/>
    <w:rPr>
      <w:rFonts w:asciiTheme="minorHAnsi" w:hAnsiTheme="minorHAnsi" w:eastAsiaTheme="minorEastAsia" w:cstheme="minorBidi"/>
      <w:sz w:val="22"/>
      <w:szCs w:val="22"/>
      <w:lang w:val="en-US" w:eastAsia="zh-CN" w:bidi="ar-SA"/>
    </w:rPr>
  </w:style>
  <w:style w:type="character" w:customStyle="1" w:styleId="27">
    <w:name w:val="无间隔 字符"/>
    <w:basedOn w:val="17"/>
    <w:link w:val="26"/>
    <w:qFormat/>
    <w:uiPriority w:val="1"/>
    <w:rPr>
      <w:sz w:val="22"/>
      <w:szCs w:val="22"/>
    </w:rPr>
  </w:style>
  <w:style w:type="paragraph" w:styleId="28">
    <w:name w:val="List Paragraph"/>
    <w:basedOn w:val="1"/>
    <w:qFormat/>
    <w:uiPriority w:val="34"/>
    <w:pPr>
      <w:ind w:firstLine="420" w:firstLineChars="200"/>
    </w:pPr>
    <w:rPr>
      <w:szCs w:val="22"/>
    </w:rPr>
  </w:style>
  <w:style w:type="character" w:customStyle="1" w:styleId="29">
    <w:name w:val="标题 1 字符"/>
    <w:basedOn w:val="17"/>
    <w:link w:val="2"/>
    <w:qFormat/>
    <w:uiPriority w:val="0"/>
    <w:rPr>
      <w:rFonts w:asciiTheme="minorHAnsi" w:hAnsiTheme="minorHAnsi" w:cstheme="minorBidi"/>
      <w:b/>
      <w:bCs/>
      <w:kern w:val="44"/>
      <w:sz w:val="32"/>
      <w:szCs w:val="44"/>
    </w:rPr>
  </w:style>
  <w:style w:type="character" w:customStyle="1" w:styleId="30">
    <w:name w:val="标题 2 字符"/>
    <w:basedOn w:val="17"/>
    <w:link w:val="3"/>
    <w:qFormat/>
    <w:uiPriority w:val="0"/>
    <w:rPr>
      <w:rFonts w:asciiTheme="majorHAnsi" w:hAnsiTheme="majorHAnsi" w:eastAsiaTheme="majorEastAsia" w:cstheme="majorBidi"/>
      <w:b/>
      <w:bCs/>
      <w:kern w:val="2"/>
      <w:sz w:val="32"/>
      <w:szCs w:val="32"/>
    </w:rPr>
  </w:style>
  <w:style w:type="character" w:customStyle="1" w:styleId="31">
    <w:name w:val="标题 字符"/>
    <w:basedOn w:val="17"/>
    <w:link w:val="14"/>
    <w:qFormat/>
    <w:uiPriority w:val="0"/>
    <w:rPr>
      <w:rFonts w:eastAsia="黑体" w:asciiTheme="majorHAnsi" w:hAnsiTheme="majorHAnsi" w:cstheme="majorBidi"/>
      <w:b/>
      <w:bCs/>
      <w:kern w:val="2"/>
      <w:sz w:val="32"/>
      <w:szCs w:val="32"/>
    </w:rPr>
  </w:style>
  <w:style w:type="paragraph" w:customStyle="1" w:styleId="32">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33">
    <w:name w:val="describe-item-text"/>
    <w:basedOn w:val="17"/>
    <w:qFormat/>
    <w:uiPriority w:val="0"/>
  </w:style>
  <w:style w:type="paragraph" w:customStyle="1" w:styleId="34">
    <w:name w:val="TOC 标题2"/>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35">
    <w:name w:val="标题 3 字符"/>
    <w:basedOn w:val="17"/>
    <w:link w:val="4"/>
    <w:semiHidden/>
    <w:qFormat/>
    <w:uiPriority w:val="0"/>
    <w:rPr>
      <w:rFonts w:asciiTheme="minorHAnsi" w:hAnsiTheme="minorHAnsi" w:eastAsiaTheme="minorEastAsia" w:cstheme="minorBidi"/>
      <w:b/>
      <w:bCs/>
      <w:kern w:val="2"/>
      <w:sz w:val="32"/>
      <w:szCs w:val="32"/>
    </w:rPr>
  </w:style>
  <w:style w:type="paragraph" w:customStyle="1" w:styleId="36">
    <w:name w:val="TOC 标题3"/>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37">
    <w:name w:val="副标题 字符"/>
    <w:basedOn w:val="17"/>
    <w:link w:val="11"/>
    <w:qFormat/>
    <w:uiPriority w:val="0"/>
    <w:rPr>
      <w:rFonts w:asciiTheme="minorHAnsi" w:hAnsiTheme="minorHAnsi" w:eastAsiaTheme="minorEastAsia" w:cstheme="minorBidi"/>
      <w:b/>
      <w:bCs/>
      <w:kern w:val="28"/>
      <w:sz w:val="32"/>
      <w:szCs w:val="32"/>
    </w:rPr>
  </w:style>
  <w:style w:type="character" w:customStyle="1" w:styleId="38">
    <w:name w:val="批注框文本 字符"/>
    <w:basedOn w:val="17"/>
    <w:link w:val="6"/>
    <w:qFormat/>
    <w:uiPriority w:val="0"/>
    <w:rPr>
      <w:kern w:val="2"/>
      <w:sz w:val="18"/>
      <w:szCs w:val="18"/>
    </w:rPr>
  </w:style>
  <w:style w:type="paragraph" w:customStyle="1" w:styleId="39">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table" w:customStyle="1" w:styleId="40">
    <w:name w:val="网格型1"/>
    <w:basedOn w:val="15"/>
    <w:qFormat/>
    <w:uiPriority w:val="0"/>
    <w:pPr>
      <w:widowControl w:val="0"/>
      <w:jc w:val="both"/>
    </w:pPr>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
    <w:name w:val="网格型2"/>
    <w:basedOn w:val="15"/>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glossaryDocument" Target="glossary/document.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0DD61E5320144A2AF35810C9437B1AD"/>
        <w:style w:val=""/>
        <w:category>
          <w:name w:val="常规"/>
          <w:gallery w:val="placeholder"/>
        </w:category>
        <w:types>
          <w:type w:val="bbPlcHdr"/>
        </w:types>
        <w:behaviors>
          <w:behavior w:val="content"/>
        </w:behaviors>
        <w:description w:val=""/>
        <w:guid w:val="{E447A786-9ADD-4C82-863F-B3656B827A7D}"/>
      </w:docPartPr>
      <w:docPartBody>
        <w:p>
          <w:pPr>
            <w:pStyle w:val="4"/>
          </w:pPr>
          <w:r>
            <w:rPr>
              <w:rFonts w:asciiTheme="majorHAnsi" w:hAnsiTheme="majorHAnsi" w:eastAsiaTheme="majorEastAsia" w:cstheme="majorBidi"/>
              <w:caps/>
              <w:color w:val="5B9BD5" w:themeColor="accent1"/>
              <w:sz w:val="80"/>
              <w:szCs w:val="80"/>
              <w:lang w:val="zh-CN"/>
              <w14:textFill>
                <w14:solidFill>
                  <w14:schemeClr w14:val="accent1"/>
                </w14:solidFill>
              </w14:textFill>
            </w:rPr>
            <w:t>[文档标题]</w:t>
          </w:r>
        </w:p>
      </w:docPartBody>
    </w:docPart>
    <w:docPart>
      <w:docPartPr>
        <w:name w:val="8403B185A6964583824ACEBC42423FDD"/>
        <w:style w:val=""/>
        <w:category>
          <w:name w:val="常规"/>
          <w:gallery w:val="placeholder"/>
        </w:category>
        <w:types>
          <w:type w:val="bbPlcHdr"/>
        </w:types>
        <w:behaviors>
          <w:behavior w:val="content"/>
        </w:behaviors>
        <w:description w:val=""/>
        <w:guid w:val="{6A358DF0-76AB-4ED6-B732-53C24542E952}"/>
      </w:docPartPr>
      <w:docPartBody>
        <w:p>
          <w:pPr>
            <w:pStyle w:val="5"/>
          </w:pPr>
          <w:r>
            <w:rPr>
              <w:color w:val="5B9BD5" w:themeColor="accent1"/>
              <w:sz w:val="28"/>
              <w:szCs w:val="28"/>
              <w:lang w:val="zh-CN"/>
              <w14:textFill>
                <w14:solidFill>
                  <w14:schemeClr w14:val="accent1"/>
                </w14:solidFill>
              </w14:textFill>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16F"/>
    <w:rsid w:val="00001AA2"/>
    <w:rsid w:val="001053E1"/>
    <w:rsid w:val="001517D4"/>
    <w:rsid w:val="00296D93"/>
    <w:rsid w:val="00354F16"/>
    <w:rsid w:val="005D1C3D"/>
    <w:rsid w:val="00620450"/>
    <w:rsid w:val="006D0C57"/>
    <w:rsid w:val="00713944"/>
    <w:rsid w:val="008066E4"/>
    <w:rsid w:val="008627DB"/>
    <w:rsid w:val="00886E6F"/>
    <w:rsid w:val="008F77B9"/>
    <w:rsid w:val="0097516F"/>
    <w:rsid w:val="009E252A"/>
    <w:rsid w:val="00A60349"/>
    <w:rsid w:val="00B509DC"/>
    <w:rsid w:val="00BC62A1"/>
    <w:rsid w:val="00BD0F87"/>
    <w:rsid w:val="00C609DC"/>
    <w:rsid w:val="00E61D2C"/>
    <w:rsid w:val="00F93F32"/>
    <w:rsid w:val="00FF2C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50DD61E5320144A2AF35810C9437B1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8403B185A6964583824ACEBC42423F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F2142603D2364BC28278133044C284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4092753941B24CB8B0BB9C5CD07DE5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F22B4D394CFC4FFFA53308C902EA6B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9FC445F60745406BBD74FF7B6B13C27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B5C1C798CA3546018850AE615FCA0C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9C285C71AE974FB6BAD78F77322A402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E4DFB24EA7B340CAAE1B0FA5140FCCE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CB8B33BACC9043ACA0BDA41EF4627FB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DF2EFA0422944C658E2114DB4EBE09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4A2DB257B8B549E294FF44A6ACE94C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FD6D45203D944830970A9B4C4E6C71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7942029CBA47405EA6A24A114A1F338F"/>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0878A5-9721-4043-9E0F-B6531D7E49B0}">
  <ds:schemaRefs/>
</ds:datastoreItem>
</file>

<file path=docProps/app.xml><?xml version="1.0" encoding="utf-8"?>
<Properties xmlns="http://schemas.openxmlformats.org/officeDocument/2006/extended-properties" xmlns:vt="http://schemas.openxmlformats.org/officeDocument/2006/docPropsVTypes">
  <Template>Normal.dotm</Template>
  <Company>胜利幼儿园</Company>
  <Pages>1</Pages>
  <Words>13960</Words>
  <Characters>79572</Characters>
  <Lines>1</Lines>
  <Paragraphs>1</Paragraphs>
  <TotalTime>239</TotalTime>
  <ScaleCrop>false</ScaleCrop>
  <LinksUpToDate>false</LinksUpToDate>
  <CharactersWithSpaces>93346</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2019-03-25T17:13:00Z</dcterms:created>
  <dc:creator>hp0</dc:creator>
  <cp:lastModifiedBy>阿甘，何xin  15882362141</cp:lastModifiedBy>
  <cp:lastPrinted>2018-11-26T02:52:00Z</cp:lastPrinted>
  <dcterms:modified xsi:type="dcterms:W3CDTF">2020-05-27T02:37:17Z</dcterms:modified>
  <dc:subject>——活动研磨，倾听孩童讲述的声音</dc:subject>
  <dc:title>小中见大，弦外有音</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